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8ACBD" w14:textId="77777777" w:rsidR="00C21EFF" w:rsidRPr="004A5C07" w:rsidRDefault="00C21EFF" w:rsidP="007823B9">
      <w:pPr>
        <w:ind w:left="7080" w:firstLine="708"/>
        <w:rPr>
          <w:b/>
          <w:bCs/>
          <w:sz w:val="24"/>
          <w:szCs w:val="24"/>
          <w:u w:val="single"/>
        </w:rPr>
      </w:pPr>
      <w:r w:rsidRPr="004A5C07">
        <w:rPr>
          <w:b/>
          <w:bCs/>
          <w:sz w:val="24"/>
          <w:szCs w:val="24"/>
          <w:u w:val="single"/>
        </w:rPr>
        <w:t>Allegato 4</w:t>
      </w:r>
    </w:p>
    <w:p w14:paraId="58E76FA1" w14:textId="48CE55D7" w:rsidR="00C21EFF" w:rsidRPr="004E3C50" w:rsidRDefault="00C21EFF" w:rsidP="004E3C50">
      <w:pPr>
        <w:jc w:val="center"/>
        <w:rPr>
          <w:b/>
          <w:bCs/>
          <w:sz w:val="20"/>
          <w:szCs w:val="20"/>
        </w:rPr>
      </w:pPr>
      <w:r w:rsidRPr="007823B9">
        <w:rPr>
          <w:b/>
          <w:bCs/>
          <w:sz w:val="24"/>
          <w:szCs w:val="24"/>
        </w:rPr>
        <w:t>DICHIARAZIONE UNIFICATA SUBAPPALTO</w:t>
      </w:r>
      <w:r w:rsidR="00DF7CDD">
        <w:rPr>
          <w:b/>
          <w:bCs/>
          <w:sz w:val="24"/>
          <w:szCs w:val="24"/>
        </w:rPr>
        <w:t xml:space="preserve"> </w:t>
      </w:r>
      <w:r w:rsidR="00DF7CDD" w:rsidRPr="00DF7CDD">
        <w:rPr>
          <w:b/>
          <w:bCs/>
          <w:sz w:val="20"/>
          <w:szCs w:val="20"/>
        </w:rPr>
        <w:t>rev.</w:t>
      </w:r>
      <w:r w:rsidR="00D0771D">
        <w:rPr>
          <w:b/>
          <w:bCs/>
          <w:sz w:val="20"/>
          <w:szCs w:val="20"/>
        </w:rPr>
        <w:t>2</w:t>
      </w:r>
      <w:r w:rsidR="004E3C50">
        <w:rPr>
          <w:b/>
          <w:bCs/>
          <w:sz w:val="20"/>
          <w:szCs w:val="20"/>
        </w:rPr>
        <w:t>.</w:t>
      </w:r>
      <w:r w:rsidR="00003F85">
        <w:rPr>
          <w:b/>
          <w:bCs/>
          <w:sz w:val="20"/>
          <w:szCs w:val="20"/>
        </w:rPr>
        <w:t>25</w:t>
      </w:r>
    </w:p>
    <w:p w14:paraId="41B24A55" w14:textId="77777777" w:rsidR="00C21EFF" w:rsidRDefault="00C21EFF" w:rsidP="007823B9">
      <w:pPr>
        <w:jc w:val="center"/>
      </w:pPr>
      <w:r>
        <w:t>(da compilarsi a cura del subappaltatore)</w:t>
      </w:r>
    </w:p>
    <w:p w14:paraId="2895BC34" w14:textId="55CD76F0" w:rsidR="00C21EFF" w:rsidRDefault="00C21EFF" w:rsidP="00C21EFF">
      <w:r w:rsidRPr="00F45F5F">
        <w:rPr>
          <w:b/>
          <w:bCs/>
        </w:rPr>
        <w:t xml:space="preserve">Oggetto </w:t>
      </w:r>
      <w:proofErr w:type="gramStart"/>
      <w:r w:rsidRPr="00F45F5F">
        <w:rPr>
          <w:b/>
          <w:bCs/>
        </w:rPr>
        <w:t>dell’appalto</w:t>
      </w:r>
      <w:r>
        <w:t>:_</w:t>
      </w:r>
      <w:proofErr w:type="gramEnd"/>
      <w:r>
        <w:t>_____________________________________________________________________</w:t>
      </w:r>
    </w:p>
    <w:p w14:paraId="1361D635" w14:textId="6EDCCD79" w:rsidR="00C21EFF" w:rsidRDefault="00C21EFF" w:rsidP="00C21EFF">
      <w:r>
        <w:t>________________________________________________________________________</w:t>
      </w:r>
      <w:r w:rsidR="004A085E">
        <w:t>________</w:t>
      </w:r>
      <w:r>
        <w:t>_______</w:t>
      </w:r>
    </w:p>
    <w:p w14:paraId="2B637563" w14:textId="7B2D5A3D" w:rsidR="00C21EFF" w:rsidRDefault="00C21EFF" w:rsidP="00C21EFF">
      <w:r w:rsidRPr="00F45F5F">
        <w:rPr>
          <w:b/>
          <w:bCs/>
        </w:rPr>
        <w:t>CIG GARA</w:t>
      </w:r>
      <w:r>
        <w:t xml:space="preserve"> (da indicare sempre): ______________</w:t>
      </w:r>
      <w:r w:rsidR="004A085E">
        <w:t>__</w:t>
      </w:r>
      <w:r>
        <w:t xml:space="preserve">___________ </w:t>
      </w:r>
      <w:proofErr w:type="gramStart"/>
      <w:r w:rsidRPr="00F45F5F">
        <w:rPr>
          <w:b/>
          <w:bCs/>
        </w:rPr>
        <w:t>RDA</w:t>
      </w:r>
      <w:r>
        <w:t xml:space="preserve"> :</w:t>
      </w:r>
      <w:proofErr w:type="gramEnd"/>
      <w:r>
        <w:t xml:space="preserve"> __________</w:t>
      </w:r>
      <w:r w:rsidR="004A085E">
        <w:t>_______</w:t>
      </w:r>
      <w:r>
        <w:t>___________</w:t>
      </w:r>
    </w:p>
    <w:p w14:paraId="59C31F79" w14:textId="0E2439FB" w:rsidR="00C21EFF" w:rsidRDefault="00C21EFF" w:rsidP="00C21EFF">
      <w:r>
        <w:t xml:space="preserve">(se previsto) </w:t>
      </w:r>
      <w:r w:rsidRPr="00F45F5F">
        <w:rPr>
          <w:b/>
          <w:bCs/>
        </w:rPr>
        <w:t>CUP</w:t>
      </w:r>
      <w:r>
        <w:t>: _____________________________</w:t>
      </w:r>
    </w:p>
    <w:p w14:paraId="2D9B43BE" w14:textId="2C1589E0" w:rsidR="00C21EFF" w:rsidRDefault="00C21EFF" w:rsidP="00C21EFF">
      <w:r>
        <w:t>Il/la sottoscritto/a _____________________________________________________________</w:t>
      </w:r>
      <w:r w:rsidR="004A085E">
        <w:t>_______</w:t>
      </w:r>
      <w:r>
        <w:t>____</w:t>
      </w:r>
    </w:p>
    <w:p w14:paraId="3882A13F" w14:textId="590A0951" w:rsidR="00C21EFF" w:rsidRDefault="00C21EFF" w:rsidP="00C21EFF">
      <w:r>
        <w:t xml:space="preserve">nato/a </w:t>
      </w:r>
      <w:proofErr w:type="spellStart"/>
      <w:r>
        <w:t>a</w:t>
      </w:r>
      <w:proofErr w:type="spellEnd"/>
      <w:r>
        <w:t xml:space="preserve"> _________________________________________Provincia________il_______________</w:t>
      </w:r>
      <w:r w:rsidR="004A085E">
        <w:t>_______</w:t>
      </w:r>
    </w:p>
    <w:p w14:paraId="0670C3D5" w14:textId="316488F4" w:rsidR="00C21EFF" w:rsidRDefault="00C21EFF" w:rsidP="00C21EFF">
      <w:r>
        <w:t>in qualità di _____________________________ della società ______________________________</w:t>
      </w:r>
      <w:r w:rsidR="004A085E">
        <w:t>_______</w:t>
      </w:r>
    </w:p>
    <w:p w14:paraId="2F1582F8" w14:textId="1F2A4EC6" w:rsidR="00C21EFF" w:rsidRDefault="00C21EFF" w:rsidP="00C21EFF">
      <w:r>
        <w:t>con sede legale in ______________________________________________ Provincia __________</w:t>
      </w:r>
      <w:r w:rsidR="004A085E">
        <w:t>________</w:t>
      </w:r>
    </w:p>
    <w:p w14:paraId="674E2D99" w14:textId="08F8B989" w:rsidR="00C21EFF" w:rsidRDefault="00C21EFF" w:rsidP="00C21EFF">
      <w:r>
        <w:t>C.F. _________________________</w:t>
      </w:r>
      <w:r w:rsidR="004A085E">
        <w:t>___</w:t>
      </w:r>
      <w:r>
        <w:t>_________ Partita I.V.A. ________________________________</w:t>
      </w:r>
      <w:r w:rsidR="004A085E">
        <w:t>____</w:t>
      </w:r>
    </w:p>
    <w:p w14:paraId="3D3827B1" w14:textId="77777777" w:rsidR="00C21EFF" w:rsidRDefault="00C21EFF" w:rsidP="00C21EFF">
      <w:r>
        <w:t>tel._____________________________ e-mail __________________________________________</w:t>
      </w:r>
    </w:p>
    <w:p w14:paraId="2E57745D" w14:textId="77777777" w:rsidR="00C21EFF" w:rsidRDefault="00C21EFF" w:rsidP="00C21EFF">
      <w:proofErr w:type="spellStart"/>
      <w:r>
        <w:t>pec</w:t>
      </w:r>
      <w:proofErr w:type="spellEnd"/>
      <w:r>
        <w:t xml:space="preserve"> ______________________________________</w:t>
      </w:r>
    </w:p>
    <w:p w14:paraId="6A88A160" w14:textId="26221265" w:rsidR="00C21EFF" w:rsidRDefault="00C21EFF" w:rsidP="004A085E">
      <w:pPr>
        <w:jc w:val="both"/>
      </w:pPr>
      <w:r>
        <w:t>consapevole della responsabilità penale cui può incorrere, art. 76, D.P.R. 28.12.2000 n. 445, in</w:t>
      </w:r>
      <w:r w:rsidR="00202E17">
        <w:t xml:space="preserve"> </w:t>
      </w:r>
      <w:r>
        <w:t>caso di dichiarazione mendace o, comunque, relativa a dati non più rispondenti a verità:</w:t>
      </w:r>
    </w:p>
    <w:p w14:paraId="16A3D5BD" w14:textId="77777777" w:rsidR="00C21EFF" w:rsidRPr="00096B95" w:rsidRDefault="00C21EFF" w:rsidP="00096B95">
      <w:pPr>
        <w:jc w:val="center"/>
        <w:rPr>
          <w:b/>
          <w:bCs/>
        </w:rPr>
      </w:pPr>
      <w:r w:rsidRPr="00096B95">
        <w:rPr>
          <w:b/>
          <w:bCs/>
        </w:rPr>
        <w:t>DICHIARA</w:t>
      </w:r>
    </w:p>
    <w:p w14:paraId="264B82C9" w14:textId="77777777" w:rsidR="00C21EFF" w:rsidRPr="00096B95" w:rsidRDefault="00C21EFF" w:rsidP="00C21EFF">
      <w:pPr>
        <w:rPr>
          <w:b/>
          <w:bCs/>
        </w:rPr>
      </w:pPr>
      <w:r w:rsidRPr="00096B95">
        <w:rPr>
          <w:b/>
          <w:bCs/>
        </w:rPr>
        <w:t>(attenzione: spuntare le caselle di interesse)</w:t>
      </w:r>
    </w:p>
    <w:p w14:paraId="6512321A" w14:textId="51F975EA" w:rsidR="00C21EFF" w:rsidRDefault="00C21EFF" w:rsidP="002F2AD6">
      <w:pPr>
        <w:pStyle w:val="Paragrafoelenco"/>
        <w:numPr>
          <w:ilvl w:val="0"/>
          <w:numId w:val="1"/>
        </w:numPr>
        <w:contextualSpacing w:val="0"/>
        <w:jc w:val="both"/>
      </w:pPr>
      <w:r>
        <w:t>di NON aver partecipato, ai sensi dell’art. 105, comma 4 lett. a) del Codice degli Appalti, alla</w:t>
      </w:r>
      <w:r w:rsidR="002F2AD6">
        <w:t xml:space="preserve"> </w:t>
      </w:r>
      <w:r>
        <w:t>procedura di affidamento dell’appalto in oggetto (obbligatorio per le procedure di gara</w:t>
      </w:r>
      <w:r w:rsidR="002F2AD6">
        <w:t xml:space="preserve"> </w:t>
      </w:r>
      <w:r>
        <w:t>bandite prima del 1/2/2022).</w:t>
      </w:r>
    </w:p>
    <w:p w14:paraId="210BB0E7" w14:textId="3CE1FE92" w:rsidR="00C21EFF" w:rsidRDefault="00C21EFF" w:rsidP="002F2AD6">
      <w:pPr>
        <w:pStyle w:val="Paragrafoelenco"/>
        <w:numPr>
          <w:ilvl w:val="0"/>
          <w:numId w:val="1"/>
        </w:numPr>
        <w:contextualSpacing w:val="0"/>
        <w:jc w:val="both"/>
      </w:pPr>
      <w:r>
        <w:t>(</w:t>
      </w:r>
      <w:r w:rsidRPr="004A085E">
        <w:rPr>
          <w:i/>
          <w:iCs/>
        </w:rPr>
        <w:t>se</w:t>
      </w:r>
      <w:r w:rsidR="00DE09A5" w:rsidRPr="004A085E">
        <w:rPr>
          <w:i/>
          <w:iCs/>
        </w:rPr>
        <w:t xml:space="preserve"> l’appalto è</w:t>
      </w:r>
      <w:r w:rsidRPr="004A085E">
        <w:rPr>
          <w:i/>
          <w:iCs/>
        </w:rPr>
        <w:t xml:space="preserve"> soggetto </w:t>
      </w:r>
      <w:r w:rsidR="00DE09A5" w:rsidRPr="004A085E">
        <w:rPr>
          <w:i/>
          <w:iCs/>
        </w:rPr>
        <w:t xml:space="preserve">all’utilizzo del Gestore documentale </w:t>
      </w:r>
      <w:proofErr w:type="spellStart"/>
      <w:r w:rsidR="00DE09A5" w:rsidRPr="004A085E">
        <w:rPr>
          <w:i/>
          <w:iCs/>
        </w:rPr>
        <w:t>CAPDrive</w:t>
      </w:r>
      <w:proofErr w:type="spellEnd"/>
      <w:r>
        <w:t xml:space="preserve">) di accettare ed attuare quanto previsto dal </w:t>
      </w:r>
      <w:r w:rsidR="00DE09A5" w:rsidRPr="00F93308">
        <w:t xml:space="preserve">Manuale </w:t>
      </w:r>
      <w:r w:rsidR="00F93308">
        <w:t>o</w:t>
      </w:r>
      <w:r w:rsidR="00DE09A5" w:rsidRPr="00F93308">
        <w:t>perativo</w:t>
      </w:r>
      <w:r w:rsidR="00DE09A5">
        <w:t xml:space="preserve"> </w:t>
      </w:r>
      <w:r>
        <w:t>e di aver preso visione del processo</w:t>
      </w:r>
      <w:r w:rsidR="001C3A51">
        <w:t xml:space="preserve"> </w:t>
      </w:r>
      <w:r>
        <w:t>sanzionatorio;</w:t>
      </w:r>
    </w:p>
    <w:p w14:paraId="69BF3431" w14:textId="1223D1DA" w:rsidR="00C21EFF" w:rsidRDefault="00C21EFF" w:rsidP="002F2AD6">
      <w:pPr>
        <w:pStyle w:val="Paragrafoelenco"/>
        <w:numPr>
          <w:ilvl w:val="0"/>
          <w:numId w:val="1"/>
        </w:numPr>
        <w:contextualSpacing w:val="0"/>
        <w:jc w:val="both"/>
      </w:pPr>
      <w:r>
        <w:t>di aver preso visione del contenuto dell’Informativa Appaltatori e in materia di Gestione</w:t>
      </w:r>
      <w:r w:rsidR="001C3A51">
        <w:t xml:space="preserve"> </w:t>
      </w:r>
      <w:r>
        <w:t>Qualità, Ambiente e Sicurezza;</w:t>
      </w:r>
    </w:p>
    <w:p w14:paraId="256F2D0B" w14:textId="169F0FC9" w:rsidR="00C21EFF" w:rsidRPr="00224432" w:rsidRDefault="00C21EFF" w:rsidP="00A34251">
      <w:pPr>
        <w:ind w:left="360"/>
        <w:jc w:val="both"/>
      </w:pPr>
      <w:r w:rsidRPr="00224432">
        <w:t>IMPEGNO ETICO</w:t>
      </w:r>
      <w:r w:rsidR="004A085E" w:rsidRPr="00224432">
        <w:t xml:space="preserve"> -</w:t>
      </w:r>
      <w:r w:rsidRPr="00224432">
        <w:t xml:space="preserve"> Dichiara di conoscere le disposizioni di cui al </w:t>
      </w:r>
      <w:proofErr w:type="spellStart"/>
      <w:r w:rsidRPr="00224432">
        <w:t>D.Lgs.</w:t>
      </w:r>
      <w:proofErr w:type="spellEnd"/>
      <w:r w:rsidRPr="00224432">
        <w:t xml:space="preserve"> 231/2001 e di aver, altresì, preso conoscenza del</w:t>
      </w:r>
      <w:r w:rsidR="001C3A51" w:rsidRPr="00224432">
        <w:t xml:space="preserve"> </w:t>
      </w:r>
      <w:r w:rsidRPr="00224432">
        <w:t>documento “Impegno Etico del Gruppo Cap”, contenente la Politica anticorruzione ai sensi della</w:t>
      </w:r>
      <w:r w:rsidR="001C3A51" w:rsidRPr="00224432">
        <w:t xml:space="preserve"> </w:t>
      </w:r>
      <w:r w:rsidRPr="00224432">
        <w:t>norma ISO 37001 e di impegnarsi – sin d’ora – ad attenersi alle prescrizioni contenute nello stesso</w:t>
      </w:r>
      <w:r w:rsidR="001C3A51" w:rsidRPr="00224432">
        <w:t xml:space="preserve"> </w:t>
      </w:r>
      <w:r w:rsidRPr="00224432">
        <w:t>astenendosi da comportamenti ad esso contrari. I suddetti documenti sono consultabili sul sito</w:t>
      </w:r>
      <w:r w:rsidR="001C3A51" w:rsidRPr="00224432">
        <w:t xml:space="preserve"> </w:t>
      </w:r>
      <w:r w:rsidRPr="00224432">
        <w:t xml:space="preserve">aziendale www.gruppocap.it alla sezione </w:t>
      </w:r>
      <w:r w:rsidR="00C50C5C" w:rsidRPr="00224432">
        <w:t>h</w:t>
      </w:r>
      <w:r w:rsidRPr="00224432">
        <w:t>tpp://www.gruppcap.it/il-gruppo/governance/cap-holding/codice-etico. L’inosservanza di quanto disposto dal suddetto documento nonché delle</w:t>
      </w:r>
      <w:r w:rsidR="00C50C5C" w:rsidRPr="00224432">
        <w:t xml:space="preserve"> </w:t>
      </w:r>
      <w:r w:rsidRPr="00224432">
        <w:t>clausole indicate dal SA 8000 determinerà un inadempimento e costituirà motivo di risoluzione del</w:t>
      </w:r>
      <w:r w:rsidR="002F2AD6" w:rsidRPr="00224432">
        <w:t xml:space="preserve"> </w:t>
      </w:r>
      <w:r w:rsidRPr="00224432">
        <w:t xml:space="preserve">contratto stesso ai sensi e per gli effetti dell’art. 1456 del </w:t>
      </w:r>
      <w:proofErr w:type="gramStart"/>
      <w:r w:rsidRPr="00224432">
        <w:t>Codice Civile</w:t>
      </w:r>
      <w:proofErr w:type="gramEnd"/>
      <w:r w:rsidRPr="00224432">
        <w:t>, con eventuale applicazione</w:t>
      </w:r>
      <w:r w:rsidR="002F2AD6" w:rsidRPr="00224432">
        <w:t xml:space="preserve"> </w:t>
      </w:r>
      <w:r w:rsidRPr="00224432">
        <w:t>delle penali.</w:t>
      </w:r>
      <w:r w:rsidR="00C50C5C" w:rsidRPr="00224432">
        <w:t xml:space="preserve"> </w:t>
      </w:r>
    </w:p>
    <w:p w14:paraId="36D5AA8D" w14:textId="77777777" w:rsidR="00511A8B" w:rsidRDefault="00511A8B" w:rsidP="00511A8B">
      <w:pPr>
        <w:jc w:val="both"/>
      </w:pPr>
    </w:p>
    <w:p w14:paraId="5C20D014" w14:textId="77777777" w:rsidR="00A34251" w:rsidRDefault="00A34251" w:rsidP="00511A8B">
      <w:pPr>
        <w:jc w:val="both"/>
      </w:pPr>
    </w:p>
    <w:p w14:paraId="1EFEC8B1" w14:textId="77777777" w:rsidR="00511A8B" w:rsidRDefault="00511A8B" w:rsidP="00511A8B">
      <w:pPr>
        <w:jc w:val="both"/>
      </w:pPr>
    </w:p>
    <w:p w14:paraId="198F4591" w14:textId="41870A67" w:rsidR="00367E16" w:rsidRDefault="00003CB7" w:rsidP="00367E16">
      <w:pPr>
        <w:spacing w:after="0"/>
        <w:jc w:val="center"/>
        <w:rPr>
          <w:i/>
          <w:iCs/>
        </w:rPr>
      </w:pPr>
      <w:r>
        <w:rPr>
          <w:i/>
          <w:iCs/>
          <w:noProof/>
        </w:rPr>
        <w:lastRenderedPageBreak/>
        <mc:AlternateContent>
          <mc:Choice Requires="wps">
            <w:drawing>
              <wp:anchor distT="0" distB="0" distL="114300" distR="114300" simplePos="0" relativeHeight="251662336" behindDoc="0" locked="0" layoutInCell="1" allowOverlap="1" wp14:anchorId="19DACE32" wp14:editId="08FFAB68">
                <wp:simplePos x="0" y="0"/>
                <wp:positionH relativeFrom="column">
                  <wp:posOffset>186690</wp:posOffset>
                </wp:positionH>
                <wp:positionV relativeFrom="paragraph">
                  <wp:posOffset>-76835</wp:posOffset>
                </wp:positionV>
                <wp:extent cx="6065520" cy="1021080"/>
                <wp:effectExtent l="0" t="0" r="11430" b="26670"/>
                <wp:wrapNone/>
                <wp:docPr id="1755645165" name="Rettangolo 5"/>
                <wp:cNvGraphicFramePr/>
                <a:graphic xmlns:a="http://schemas.openxmlformats.org/drawingml/2006/main">
                  <a:graphicData uri="http://schemas.microsoft.com/office/word/2010/wordprocessingShape">
                    <wps:wsp>
                      <wps:cNvSpPr/>
                      <wps:spPr>
                        <a:xfrm>
                          <a:off x="0" y="0"/>
                          <a:ext cx="6065520" cy="102108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22E9A" id="Rettangolo 5" o:spid="_x0000_s1026" style="position:absolute;margin-left:14.7pt;margin-top:-6.05pt;width:477.6pt;height:8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GVAIAAPgEAAAOAAAAZHJzL2Uyb0RvYy54bWysVFFv2jAQfp+0/2D5fSRBLesQoUKtOk1C&#10;bVU69dk4NkRzfN7ZENiv39mEwDqepr04Z993d77P32Vyu2sM2yr0NdiSF4OcM2UlVLVdlfz768On&#10;G858ELYSBqwq+V55fjv9+GHSurEawhpMpZBREuvHrSv5OgQ3zjIv16oRfgBOWXJqwEYE2uIqq1C0&#10;lL0x2TDPR1kLWDkEqbyn0/uDk09Tfq2VDE9aexWYKTndLaQV07qMazadiPEKhVvXsruG+IdbNKK2&#10;VLRPdS+CYBus/0rV1BLBgw4DCU0GWtdSpR6omyJ/181iLZxKvRA53vU0+f+XVj5uF+4ZiYbW+bEn&#10;M3ax09jEL92P7RJZ+54stQtM0uEoH11fD4lTSb4iHxb5TaIzO4U79OGrgoZFo+RIr5FIEtu5D1SS&#10;oEdIrGbhoTYmnp/ukqywNyoCjH1RmtUVVR+mREkm6s4g2wp6YCGlsmEUH5VSJ3QM05S1DywuBZpQ&#10;dEEdNoapJJ8+ML8U+GfFPiJVBRv64Ka2gJcSVD/6ygf8sftDz7H9JVT7Z2QIB/F6Jx9q4nMufHgW&#10;SGqlN6AJDE+0aANtyaGzOFsD/rp0HvEkIvJy1pL6S+5/bgQqzsw3S/L6UlxdxXFJm6vrz/Gd8dyz&#10;PPfYTXMHxH9Bs+5kMiM+mKOpEZo3GtRZrEouYSXVLrkMeNzchcNU0qhLNZslGI2IE2FuF07G5JHV&#10;qJfX3ZtA14kqkB4f4TgpYvxOWwdsjLQw2wTQdRLeideObxqvJJruVxDn93yfUKcf1vQ3AAAA//8D&#10;AFBLAwQUAAYACAAAACEAbNfHc+AAAAAKAQAADwAAAGRycy9kb3ducmV2LnhtbEyPQU+DQBCF7yb+&#10;h82YeDHtAiGFIkvTGOvF9GA1nrfsCKTsLLLbgv/e8WSPk/flvW/KzWx7ccHRd44UxMsIBFLtTEeN&#10;go/33SIH4YMmo3tHqOAHPWyq25tSF8ZN9IaXQ2gEl5AvtII2hKGQ0tctWu2XbkDi7MuNVgc+x0aa&#10;UU9cbnuZRNFKWt0RL7R6wKcW69PhbBU8v8Sfr3PW5qd613zvt/vJZA+TUvd38/YRRMA5/MPwp8/q&#10;ULHT0Z3JeNErSNYpkwoWcRKDYGCdpysQRybTPANZlfL6heoXAAD//wMAUEsBAi0AFAAGAAgAAAAh&#10;ALaDOJL+AAAA4QEAABMAAAAAAAAAAAAAAAAAAAAAAFtDb250ZW50X1R5cGVzXS54bWxQSwECLQAU&#10;AAYACAAAACEAOP0h/9YAAACUAQAACwAAAAAAAAAAAAAAAAAvAQAAX3JlbHMvLnJlbHNQSwECLQAU&#10;AAYACAAAACEAa/rOhlQCAAD4BAAADgAAAAAAAAAAAAAAAAAuAgAAZHJzL2Uyb0RvYy54bWxQSwEC&#10;LQAUAAYACAAAACEAbNfHc+AAAAAKAQAADwAAAAAAAAAAAAAAAACuBAAAZHJzL2Rvd25yZXYueG1s&#10;UEsFBgAAAAAEAAQA8wAAALsFAAAAAA==&#10;" filled="f" strokecolor="#70ad47 [3209]" strokeweight="1pt"/>
            </w:pict>
          </mc:Fallback>
        </mc:AlternateContent>
      </w:r>
      <w:r w:rsidR="00C21EFF" w:rsidRPr="00555441">
        <w:rPr>
          <w:i/>
          <w:iCs/>
        </w:rPr>
        <w:t>Per i contratti le cui gare sono state bandite prima del</w:t>
      </w:r>
      <w:r w:rsidR="004D5848">
        <w:rPr>
          <w:i/>
          <w:iCs/>
        </w:rPr>
        <w:t xml:space="preserve"> </w:t>
      </w:r>
      <w:proofErr w:type="gramStart"/>
      <w:r w:rsidR="00C21EFF" w:rsidRPr="00555441">
        <w:rPr>
          <w:i/>
          <w:iCs/>
        </w:rPr>
        <w:t>1</w:t>
      </w:r>
      <w:r w:rsidR="00555441">
        <w:rPr>
          <w:i/>
          <w:iCs/>
        </w:rPr>
        <w:t xml:space="preserve"> giugno</w:t>
      </w:r>
      <w:proofErr w:type="gramEnd"/>
      <w:r w:rsidR="00555441">
        <w:rPr>
          <w:i/>
          <w:iCs/>
        </w:rPr>
        <w:t xml:space="preserve"> </w:t>
      </w:r>
      <w:r w:rsidR="00C21EFF" w:rsidRPr="00555441">
        <w:rPr>
          <w:i/>
          <w:iCs/>
        </w:rPr>
        <w:t>2021</w:t>
      </w:r>
      <w:r w:rsidR="00367E16">
        <w:rPr>
          <w:i/>
          <w:iCs/>
        </w:rPr>
        <w:t xml:space="preserve"> </w:t>
      </w:r>
    </w:p>
    <w:p w14:paraId="63E6D5F4" w14:textId="3A5CEA24" w:rsidR="00C21EFF" w:rsidRPr="00A34251" w:rsidRDefault="00367E16" w:rsidP="00367E16">
      <w:pPr>
        <w:spacing w:after="0"/>
        <w:jc w:val="center"/>
        <w:rPr>
          <w:b/>
          <w:bCs/>
          <w:i/>
          <w:iCs/>
        </w:rPr>
      </w:pPr>
      <w:r w:rsidRPr="00A34251">
        <w:rPr>
          <w:b/>
          <w:bCs/>
          <w:i/>
          <w:iCs/>
        </w:rPr>
        <w:t xml:space="preserve"> </w:t>
      </w:r>
      <w:r w:rsidR="00EC0ABE" w:rsidRPr="00A34251">
        <w:rPr>
          <w:b/>
          <w:bCs/>
          <w:i/>
          <w:iCs/>
        </w:rPr>
        <w:t xml:space="preserve"> (cancellare se caso diverso)</w:t>
      </w:r>
    </w:p>
    <w:p w14:paraId="16E9ECA8" w14:textId="6C4F2094" w:rsidR="00C21EFF" w:rsidRDefault="00C21EFF" w:rsidP="00367E16">
      <w:pPr>
        <w:pStyle w:val="Paragrafoelenco"/>
        <w:spacing w:after="0"/>
        <w:jc w:val="both"/>
      </w:pPr>
      <w:r>
        <w:t xml:space="preserve">Alle prestazioni relative al subappalto verrà applicato uno </w:t>
      </w:r>
      <w:r w:rsidRPr="00224432">
        <w:rPr>
          <w:b/>
          <w:bCs/>
        </w:rPr>
        <w:t>sconto non superiore al 20%</w:t>
      </w:r>
      <w:r>
        <w:t xml:space="preserve"> ad</w:t>
      </w:r>
      <w:r w:rsidR="004A085E">
        <w:t xml:space="preserve"> </w:t>
      </w:r>
      <w:r>
        <w:t>esclusione degli oneri per la sicurezza e dei costi per la manodopera, nel rispetto degli</w:t>
      </w:r>
      <w:r w:rsidR="004A085E">
        <w:t xml:space="preserve"> </w:t>
      </w:r>
      <w:r>
        <w:t>standard qualitativi e prestazioni previsti nel contratto di appalto (art. 105, comma 14, del</w:t>
      </w:r>
      <w:r w:rsidR="004A085E">
        <w:t xml:space="preserve"> </w:t>
      </w:r>
      <w:r>
        <w:t>D. Lgs n. 50 del 18</w:t>
      </w:r>
      <w:r w:rsidR="001F3A03">
        <w:t xml:space="preserve"> aprile </w:t>
      </w:r>
      <w:r>
        <w:t>2016).</w:t>
      </w:r>
    </w:p>
    <w:p w14:paraId="0705ABFD" w14:textId="77777777" w:rsidR="001F3A03" w:rsidRDefault="001F3A03" w:rsidP="00F52B38">
      <w:pPr>
        <w:pStyle w:val="Paragrafoelenco"/>
        <w:jc w:val="both"/>
      </w:pPr>
    </w:p>
    <w:p w14:paraId="477EF3A3" w14:textId="77777777" w:rsidR="001F3A03" w:rsidRDefault="001F3A03" w:rsidP="00F52B38">
      <w:pPr>
        <w:pStyle w:val="Paragrafoelenco"/>
        <w:jc w:val="both"/>
      </w:pPr>
    </w:p>
    <w:p w14:paraId="292C0147" w14:textId="77777777" w:rsidR="001F3A03" w:rsidRDefault="001F3A03" w:rsidP="00F52B38">
      <w:pPr>
        <w:pStyle w:val="Paragrafoelenco"/>
        <w:jc w:val="both"/>
      </w:pPr>
    </w:p>
    <w:p w14:paraId="7B3270CD" w14:textId="77777777" w:rsidR="001F3A03" w:rsidRDefault="001F3A03" w:rsidP="00F52B38">
      <w:pPr>
        <w:pStyle w:val="Paragrafoelenco"/>
        <w:jc w:val="both"/>
      </w:pPr>
    </w:p>
    <w:p w14:paraId="7D6654D1" w14:textId="77777777" w:rsidR="001F3A03" w:rsidRDefault="001F3A03" w:rsidP="00F52B38">
      <w:pPr>
        <w:pStyle w:val="Paragrafoelenco"/>
        <w:jc w:val="both"/>
      </w:pPr>
    </w:p>
    <w:p w14:paraId="3B9F6291" w14:textId="77777777" w:rsidR="001F3A03" w:rsidRDefault="001F3A03" w:rsidP="00F52B38">
      <w:pPr>
        <w:pStyle w:val="Paragrafoelenco"/>
        <w:jc w:val="both"/>
      </w:pPr>
    </w:p>
    <w:p w14:paraId="30A800D4" w14:textId="77777777" w:rsidR="001F3A03" w:rsidRDefault="001F3A03" w:rsidP="00F52B38">
      <w:pPr>
        <w:pStyle w:val="Paragrafoelenco"/>
        <w:jc w:val="both"/>
      </w:pPr>
    </w:p>
    <w:p w14:paraId="51977915" w14:textId="77777777" w:rsidR="001F3A03" w:rsidRDefault="001F3A03" w:rsidP="00F52B38">
      <w:pPr>
        <w:pStyle w:val="Paragrafoelenco"/>
        <w:jc w:val="both"/>
      </w:pPr>
    </w:p>
    <w:p w14:paraId="798482DA" w14:textId="77777777" w:rsidR="001F3A03" w:rsidRDefault="001F3A03" w:rsidP="00F52B38">
      <w:pPr>
        <w:pStyle w:val="Paragrafoelenco"/>
        <w:jc w:val="both"/>
      </w:pPr>
    </w:p>
    <w:p w14:paraId="7AC92670" w14:textId="77777777" w:rsidR="001F3A03" w:rsidRDefault="001F3A03" w:rsidP="00F52B38">
      <w:pPr>
        <w:pStyle w:val="Paragrafoelenco"/>
        <w:jc w:val="both"/>
      </w:pPr>
    </w:p>
    <w:p w14:paraId="256826A9" w14:textId="77777777" w:rsidR="001F3A03" w:rsidRDefault="001F3A03" w:rsidP="00F52B38">
      <w:pPr>
        <w:pStyle w:val="Paragrafoelenco"/>
        <w:jc w:val="both"/>
      </w:pPr>
    </w:p>
    <w:p w14:paraId="3D50F72C" w14:textId="77777777" w:rsidR="001F3A03" w:rsidRDefault="001F3A03" w:rsidP="00F52B38">
      <w:pPr>
        <w:pStyle w:val="Paragrafoelenco"/>
        <w:jc w:val="both"/>
      </w:pPr>
    </w:p>
    <w:p w14:paraId="05182D0C" w14:textId="77777777" w:rsidR="001F3A03" w:rsidRDefault="001F3A03" w:rsidP="00F52B38">
      <w:pPr>
        <w:pStyle w:val="Paragrafoelenco"/>
        <w:jc w:val="both"/>
      </w:pPr>
    </w:p>
    <w:p w14:paraId="0373B06D" w14:textId="77777777" w:rsidR="001F3A03" w:rsidRDefault="001F3A03" w:rsidP="00F52B38">
      <w:pPr>
        <w:pStyle w:val="Paragrafoelenco"/>
        <w:jc w:val="both"/>
      </w:pPr>
    </w:p>
    <w:p w14:paraId="31E54904" w14:textId="77777777" w:rsidR="001F3A03" w:rsidRDefault="001F3A03" w:rsidP="00F52B38">
      <w:pPr>
        <w:pStyle w:val="Paragrafoelenco"/>
        <w:jc w:val="both"/>
      </w:pPr>
    </w:p>
    <w:p w14:paraId="57FE122B" w14:textId="77777777" w:rsidR="001F3A03" w:rsidRDefault="001F3A03" w:rsidP="00F52B38">
      <w:pPr>
        <w:pStyle w:val="Paragrafoelenco"/>
        <w:jc w:val="both"/>
      </w:pPr>
    </w:p>
    <w:p w14:paraId="67F46B6C" w14:textId="77777777" w:rsidR="001F3A03" w:rsidRDefault="001F3A03" w:rsidP="00F52B38">
      <w:pPr>
        <w:pStyle w:val="Paragrafoelenco"/>
        <w:jc w:val="both"/>
      </w:pPr>
    </w:p>
    <w:p w14:paraId="2E682994" w14:textId="77777777" w:rsidR="001F3A03" w:rsidRDefault="001F3A03" w:rsidP="00F52B38">
      <w:pPr>
        <w:pStyle w:val="Paragrafoelenco"/>
        <w:jc w:val="both"/>
      </w:pPr>
    </w:p>
    <w:p w14:paraId="1695EC40" w14:textId="77777777" w:rsidR="001F3A03" w:rsidRDefault="001F3A03" w:rsidP="00F52B38">
      <w:pPr>
        <w:pStyle w:val="Paragrafoelenco"/>
        <w:jc w:val="both"/>
      </w:pPr>
    </w:p>
    <w:p w14:paraId="43437BCF" w14:textId="77777777" w:rsidR="001F3A03" w:rsidRDefault="001F3A03" w:rsidP="00F52B38">
      <w:pPr>
        <w:pStyle w:val="Paragrafoelenco"/>
        <w:jc w:val="both"/>
      </w:pPr>
    </w:p>
    <w:p w14:paraId="615384CA" w14:textId="77777777" w:rsidR="001F3A03" w:rsidRDefault="001F3A03" w:rsidP="00F52B38">
      <w:pPr>
        <w:pStyle w:val="Paragrafoelenco"/>
        <w:jc w:val="both"/>
      </w:pPr>
    </w:p>
    <w:p w14:paraId="72236390" w14:textId="77777777" w:rsidR="001F3A03" w:rsidRDefault="001F3A03" w:rsidP="00F52B38">
      <w:pPr>
        <w:pStyle w:val="Paragrafoelenco"/>
        <w:jc w:val="both"/>
      </w:pPr>
    </w:p>
    <w:p w14:paraId="310435AC" w14:textId="77777777" w:rsidR="001F3A03" w:rsidRDefault="001F3A03" w:rsidP="00F52B38">
      <w:pPr>
        <w:pStyle w:val="Paragrafoelenco"/>
        <w:jc w:val="both"/>
      </w:pPr>
    </w:p>
    <w:p w14:paraId="51E651A6" w14:textId="77777777" w:rsidR="001F3A03" w:rsidRDefault="001F3A03" w:rsidP="00F52B38">
      <w:pPr>
        <w:pStyle w:val="Paragrafoelenco"/>
        <w:jc w:val="both"/>
      </w:pPr>
    </w:p>
    <w:p w14:paraId="59335A88" w14:textId="77777777" w:rsidR="001F3A03" w:rsidRDefault="001F3A03" w:rsidP="00F52B38">
      <w:pPr>
        <w:pStyle w:val="Paragrafoelenco"/>
        <w:jc w:val="both"/>
      </w:pPr>
    </w:p>
    <w:p w14:paraId="01C1CC9E" w14:textId="77777777" w:rsidR="001F3A03" w:rsidRDefault="001F3A03" w:rsidP="00F52B38">
      <w:pPr>
        <w:pStyle w:val="Paragrafoelenco"/>
        <w:jc w:val="both"/>
      </w:pPr>
    </w:p>
    <w:p w14:paraId="0661CF71" w14:textId="77777777" w:rsidR="001F3A03" w:rsidRDefault="001F3A03" w:rsidP="00F52B38">
      <w:pPr>
        <w:pStyle w:val="Paragrafoelenco"/>
        <w:jc w:val="both"/>
      </w:pPr>
    </w:p>
    <w:p w14:paraId="040B05AD" w14:textId="77777777" w:rsidR="001F3A03" w:rsidRDefault="001F3A03" w:rsidP="00F52B38">
      <w:pPr>
        <w:pStyle w:val="Paragrafoelenco"/>
        <w:jc w:val="both"/>
      </w:pPr>
    </w:p>
    <w:p w14:paraId="3E394ED3" w14:textId="77777777" w:rsidR="001F3A03" w:rsidRDefault="001F3A03" w:rsidP="00F52B38">
      <w:pPr>
        <w:pStyle w:val="Paragrafoelenco"/>
        <w:jc w:val="both"/>
      </w:pPr>
    </w:p>
    <w:p w14:paraId="6F9A4A38" w14:textId="77777777" w:rsidR="001F3A03" w:rsidRDefault="001F3A03" w:rsidP="00F52B38">
      <w:pPr>
        <w:pStyle w:val="Paragrafoelenco"/>
        <w:jc w:val="both"/>
      </w:pPr>
    </w:p>
    <w:p w14:paraId="5B68D2EB" w14:textId="77777777" w:rsidR="001F3A03" w:rsidRDefault="001F3A03" w:rsidP="00F52B38">
      <w:pPr>
        <w:pStyle w:val="Paragrafoelenco"/>
        <w:jc w:val="both"/>
      </w:pPr>
    </w:p>
    <w:p w14:paraId="7681801A" w14:textId="77777777" w:rsidR="001F3A03" w:rsidRDefault="001F3A03" w:rsidP="00F52B38">
      <w:pPr>
        <w:pStyle w:val="Paragrafoelenco"/>
        <w:jc w:val="both"/>
      </w:pPr>
    </w:p>
    <w:p w14:paraId="18E1C993" w14:textId="77777777" w:rsidR="001F3A03" w:rsidRDefault="001F3A03" w:rsidP="00F52B38">
      <w:pPr>
        <w:pStyle w:val="Paragrafoelenco"/>
        <w:jc w:val="both"/>
      </w:pPr>
    </w:p>
    <w:p w14:paraId="52C2ED80" w14:textId="77777777" w:rsidR="001F3A03" w:rsidRDefault="001F3A03" w:rsidP="00F52B38">
      <w:pPr>
        <w:pStyle w:val="Paragrafoelenco"/>
        <w:jc w:val="both"/>
      </w:pPr>
    </w:p>
    <w:p w14:paraId="6FC0A374" w14:textId="77777777" w:rsidR="001F3A03" w:rsidRDefault="001F3A03" w:rsidP="00F52B38">
      <w:pPr>
        <w:pStyle w:val="Paragrafoelenco"/>
        <w:jc w:val="both"/>
      </w:pPr>
    </w:p>
    <w:p w14:paraId="09834B19" w14:textId="77777777" w:rsidR="001F3A03" w:rsidRDefault="001F3A03" w:rsidP="00F52B38">
      <w:pPr>
        <w:pStyle w:val="Paragrafoelenco"/>
        <w:jc w:val="both"/>
      </w:pPr>
    </w:p>
    <w:p w14:paraId="3DBB9E44" w14:textId="77777777" w:rsidR="001F3A03" w:rsidRDefault="001F3A03" w:rsidP="00F52B38">
      <w:pPr>
        <w:pStyle w:val="Paragrafoelenco"/>
        <w:jc w:val="both"/>
      </w:pPr>
    </w:p>
    <w:p w14:paraId="3C5031E7" w14:textId="77777777" w:rsidR="001F3A03" w:rsidRDefault="001F3A03" w:rsidP="00F52B38">
      <w:pPr>
        <w:pStyle w:val="Paragrafoelenco"/>
        <w:jc w:val="both"/>
      </w:pPr>
    </w:p>
    <w:p w14:paraId="22025D02" w14:textId="77777777" w:rsidR="001F3A03" w:rsidRDefault="001F3A03" w:rsidP="00F52B38">
      <w:pPr>
        <w:pStyle w:val="Paragrafoelenco"/>
        <w:jc w:val="both"/>
      </w:pPr>
    </w:p>
    <w:p w14:paraId="35CCB979" w14:textId="77777777" w:rsidR="001F3A03" w:rsidRDefault="001F3A03" w:rsidP="00F52B38">
      <w:pPr>
        <w:pStyle w:val="Paragrafoelenco"/>
        <w:jc w:val="both"/>
      </w:pPr>
    </w:p>
    <w:p w14:paraId="7634E878" w14:textId="77777777" w:rsidR="001F3A03" w:rsidRDefault="001F3A03" w:rsidP="00F52B38">
      <w:pPr>
        <w:pStyle w:val="Paragrafoelenco"/>
        <w:jc w:val="both"/>
      </w:pPr>
    </w:p>
    <w:p w14:paraId="06836F38" w14:textId="77777777" w:rsidR="001F3A03" w:rsidRDefault="001F3A03" w:rsidP="00F52B38">
      <w:pPr>
        <w:pStyle w:val="Paragrafoelenco"/>
        <w:jc w:val="both"/>
      </w:pPr>
    </w:p>
    <w:p w14:paraId="0D478ABA" w14:textId="77777777" w:rsidR="001F3A03" w:rsidRDefault="001F3A03" w:rsidP="00F52B38">
      <w:pPr>
        <w:pStyle w:val="Paragrafoelenco"/>
        <w:jc w:val="both"/>
      </w:pPr>
    </w:p>
    <w:p w14:paraId="34DEC5AF" w14:textId="77777777" w:rsidR="001F3A03" w:rsidRDefault="001F3A03" w:rsidP="00F52B38">
      <w:pPr>
        <w:pStyle w:val="Paragrafoelenco"/>
        <w:jc w:val="both"/>
      </w:pPr>
    </w:p>
    <w:p w14:paraId="6737677E" w14:textId="69B7861A" w:rsidR="00367E16" w:rsidRDefault="009D18EF" w:rsidP="00F52B38">
      <w:pPr>
        <w:pStyle w:val="Paragrafoelenco"/>
        <w:jc w:val="both"/>
      </w:pPr>
      <w:r>
        <w:rPr>
          <w:i/>
          <w:iCs/>
          <w:noProof/>
        </w:rPr>
        <w:lastRenderedPageBreak/>
        <mc:AlternateContent>
          <mc:Choice Requires="wps">
            <w:drawing>
              <wp:anchor distT="0" distB="0" distL="114300" distR="114300" simplePos="0" relativeHeight="251660288" behindDoc="0" locked="0" layoutInCell="1" allowOverlap="1" wp14:anchorId="0454B602" wp14:editId="58C18ECD">
                <wp:simplePos x="0" y="0"/>
                <wp:positionH relativeFrom="column">
                  <wp:posOffset>110490</wp:posOffset>
                </wp:positionH>
                <wp:positionV relativeFrom="paragraph">
                  <wp:posOffset>235585</wp:posOffset>
                </wp:positionV>
                <wp:extent cx="6195060" cy="3048000"/>
                <wp:effectExtent l="0" t="0" r="15240" b="19050"/>
                <wp:wrapNone/>
                <wp:docPr id="1804795078" name="Rettangolo 2"/>
                <wp:cNvGraphicFramePr/>
                <a:graphic xmlns:a="http://schemas.openxmlformats.org/drawingml/2006/main">
                  <a:graphicData uri="http://schemas.microsoft.com/office/word/2010/wordprocessingShape">
                    <wps:wsp>
                      <wps:cNvSpPr/>
                      <wps:spPr>
                        <a:xfrm>
                          <a:off x="0" y="0"/>
                          <a:ext cx="6195060" cy="304800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8C335" id="Rettangolo 2" o:spid="_x0000_s1026" style="position:absolute;margin-left:8.7pt;margin-top:18.55pt;width:487.8pt;height:2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RxVAIAAPgEAAAOAAAAZHJzL2Uyb0RvYy54bWysVMFu2zAMvQ/YPwi6L7azNGuDOkXQIsOA&#10;og2aDj2rstQYk0WNUuJkXz9KcZysy2nYRabER1J8evT1zbYxbKPQ12BLXgxyzpSVUNX2reTfn+ef&#10;LjnzQdhKGLCq5Dvl+c3044fr1k3UEFZgKoWMklg/aV3JVyG4SZZ5uVKN8ANwypJTAzYi0BbfsgpF&#10;S9kbkw3zfJy1gJVDkMp7Or3bO/k05ddayfCotVeBmZLT3UJaMa2vcc2m12LyhsKtatldQ/zDLRpR&#10;Wyrap7oTQbA11n+lamqJ4EGHgYQmA61rqVIP1E2Rv+tmuRJOpV6IHO96mvz/SysfNku3QKKhdX7i&#10;yYxdbDU28Uv3Y9tE1q4nS20Dk3Q4Lq4u8jFxKsn3OR9d5nmiMzuGO/Thq4KGRaPkSK+RSBKbex+o&#10;JEEPkFjNwrw2Jp4f75KssDMqAox9UprVFVUfpkRJJurWINsIemAhpbJhHB+VUid0DNOUtQ8szgWa&#10;UHRBHTaGqSSfPjA/F/hnxT4iVQUb+uCmtoDnElQ/+sp7/KH7fc+x/VeodgtkCHvxeifnNfF5L3xY&#10;CCS10hvQBIZHWrSBtuTQWZytAH+dO494EhF5OWtJ/SX3P9cCFWfmmyV5XRWjURyXtBldfBnSBk89&#10;r6ceu25ugfgvaNadTGbEB3MwNULzQoM6i1XJJayk2iWXAQ+b27CfShp1qWazBKMRcSLc26WTMXlk&#10;Nerlefsi0HWiCqTHBzhMipi809YeGyMtzNYBdJ2Ed+S145vGK4mm+xXE+T3dJ9TxhzX9DQAA//8D&#10;AFBLAwQUAAYACAAAACEAZUfCG98AAAAJAQAADwAAAGRycy9kb3ducmV2LnhtbEyPwU7DMBBE70j9&#10;B2uRuCDqhFLShjhVhSgX1EML4uzGSxw1Xqex24S/ZznBcXZGs2+K1ehaccE+NJ4UpNMEBFLlTUO1&#10;go/3zd0CRIiajG49oYJvDLAqJ1eFzo0faIeXfawFl1DItQIbY5dLGSqLToep75DY+/K905FlX0vT&#10;64HLXSvvk+RROt0Qf7C6w2eL1XF/dgpeXtPPtzGzi2O1qU/b9XYw2e2g1M31uH4CEXGMf2H4xWd0&#10;KJnp4M9kgmhZZw+cVDDLUhDsL5cz3nZQME/5IstC/l9Q/gAAAP//AwBQSwECLQAUAAYACAAAACEA&#10;toM4kv4AAADhAQAAEwAAAAAAAAAAAAAAAAAAAAAAW0NvbnRlbnRfVHlwZXNdLnhtbFBLAQItABQA&#10;BgAIAAAAIQA4/SH/1gAAAJQBAAALAAAAAAAAAAAAAAAAAC8BAABfcmVscy8ucmVsc1BLAQItABQA&#10;BgAIAAAAIQDVQwRxVAIAAPgEAAAOAAAAAAAAAAAAAAAAAC4CAABkcnMvZTJvRG9jLnhtbFBLAQIt&#10;ABQABgAIAAAAIQBlR8Ib3wAAAAkBAAAPAAAAAAAAAAAAAAAAAK4EAABkcnMvZG93bnJldi54bWxQ&#10;SwUGAAAAAAQABADzAAAAugUAAAAA&#10;" filled="f" strokecolor="#70ad47 [3209]" strokeweight="1pt"/>
            </w:pict>
          </mc:Fallback>
        </mc:AlternateContent>
      </w:r>
    </w:p>
    <w:p w14:paraId="27289ED5" w14:textId="23CAC9C5" w:rsidR="00C21EFF" w:rsidRPr="00555441" w:rsidRDefault="00C21EFF" w:rsidP="007B5B55">
      <w:pPr>
        <w:jc w:val="center"/>
        <w:rPr>
          <w:i/>
          <w:iCs/>
        </w:rPr>
      </w:pPr>
      <w:r w:rsidRPr="00555441">
        <w:rPr>
          <w:i/>
          <w:iCs/>
        </w:rPr>
        <w:t>In alternativa, al precedente period</w:t>
      </w:r>
      <w:r w:rsidR="00EC0ABE">
        <w:rPr>
          <w:i/>
          <w:iCs/>
        </w:rPr>
        <w:t>o</w:t>
      </w:r>
      <w:r w:rsidR="00EC0ABE" w:rsidRPr="00A34251">
        <w:rPr>
          <w:b/>
          <w:bCs/>
          <w:i/>
          <w:iCs/>
        </w:rPr>
        <w:t xml:space="preserve"> (cancellare se caso diverso)</w:t>
      </w:r>
    </w:p>
    <w:p w14:paraId="3DC3DF1E" w14:textId="032CD090" w:rsidR="00DB4AD1" w:rsidRDefault="00C21EFF" w:rsidP="007B5B55">
      <w:pPr>
        <w:jc w:val="center"/>
        <w:rPr>
          <w:i/>
          <w:iCs/>
        </w:rPr>
      </w:pPr>
      <w:r w:rsidRPr="00555441">
        <w:rPr>
          <w:i/>
          <w:iCs/>
        </w:rPr>
        <w:t xml:space="preserve">per i contratti le cui gare sono state bandite a partire dal </w:t>
      </w:r>
      <w:proofErr w:type="gramStart"/>
      <w:r w:rsidRPr="00555441">
        <w:rPr>
          <w:i/>
          <w:iCs/>
        </w:rPr>
        <w:t>1</w:t>
      </w:r>
      <w:r w:rsidR="00555441" w:rsidRPr="00555441">
        <w:rPr>
          <w:i/>
          <w:iCs/>
        </w:rPr>
        <w:t xml:space="preserve"> giugno</w:t>
      </w:r>
      <w:proofErr w:type="gramEnd"/>
      <w:r w:rsidR="00555441" w:rsidRPr="00555441">
        <w:rPr>
          <w:i/>
          <w:iCs/>
        </w:rPr>
        <w:t xml:space="preserve"> </w:t>
      </w:r>
      <w:r w:rsidRPr="00555441">
        <w:rPr>
          <w:i/>
          <w:iCs/>
        </w:rPr>
        <w:t>2021</w:t>
      </w:r>
      <w:r w:rsidR="003545D5">
        <w:rPr>
          <w:i/>
          <w:iCs/>
        </w:rPr>
        <w:t xml:space="preserve"> sino al 30</w:t>
      </w:r>
      <w:r w:rsidR="0070514D">
        <w:rPr>
          <w:i/>
          <w:iCs/>
        </w:rPr>
        <w:t xml:space="preserve"> dicembre </w:t>
      </w:r>
      <w:r w:rsidR="003545D5">
        <w:rPr>
          <w:i/>
          <w:iCs/>
        </w:rPr>
        <w:t>2024</w:t>
      </w:r>
    </w:p>
    <w:p w14:paraId="5631BE8F" w14:textId="17E0CC26" w:rsidR="00DB4AD1" w:rsidRDefault="00C21EFF" w:rsidP="007D2AE2">
      <w:pPr>
        <w:pStyle w:val="Paragrafoelenco"/>
        <w:spacing w:after="80"/>
        <w:ind w:left="709"/>
        <w:jc w:val="both"/>
        <w:rPr>
          <w:rFonts w:ascii="Calibri" w:hAnsi="Calibri" w:cs="Calibri"/>
        </w:rPr>
      </w:pPr>
      <w:r>
        <w:t xml:space="preserve">ai sensi dell’art. 105 comma 14 del </w:t>
      </w:r>
      <w:proofErr w:type="spellStart"/>
      <w:r w:rsidR="00F93308">
        <w:t>D.lgs</w:t>
      </w:r>
      <w:proofErr w:type="spellEnd"/>
      <w:r w:rsidR="00F93308">
        <w:t xml:space="preserve"> 50/2016</w:t>
      </w:r>
      <w:r w:rsidR="00DB4AD1">
        <w:t xml:space="preserve"> (per i contratti le cui gare sono state bandite sino al 30 giugno 2023) o ai sensi</w:t>
      </w:r>
      <w:r w:rsidR="00DB4AD1" w:rsidRPr="00DB4AD1">
        <w:t xml:space="preserve"> </w:t>
      </w:r>
      <w:r w:rsidR="00DB4AD1">
        <w:t xml:space="preserve">dell’art. 119 comma 11 del </w:t>
      </w:r>
      <w:proofErr w:type="spellStart"/>
      <w:r w:rsidR="00DB4AD1">
        <w:t>D.lgs</w:t>
      </w:r>
      <w:proofErr w:type="spellEnd"/>
      <w:r w:rsidR="00DB4AD1">
        <w:t xml:space="preserve"> 36/2023 (</w:t>
      </w:r>
      <w:r w:rsidR="00DB4AD1" w:rsidRPr="00F93308">
        <w:rPr>
          <w:i/>
          <w:iCs/>
        </w:rPr>
        <w:t xml:space="preserve">per i contratti le cui gare sono state bandite a partire dal 1 </w:t>
      </w:r>
      <w:r w:rsidR="00DB4AD1">
        <w:rPr>
          <w:i/>
          <w:iCs/>
        </w:rPr>
        <w:t>luglio</w:t>
      </w:r>
      <w:r w:rsidR="00DB4AD1" w:rsidRPr="00F93308">
        <w:rPr>
          <w:i/>
          <w:iCs/>
        </w:rPr>
        <w:t xml:space="preserve"> 202</w:t>
      </w:r>
      <w:r w:rsidR="00DB4AD1">
        <w:rPr>
          <w:i/>
          <w:iCs/>
        </w:rPr>
        <w:t xml:space="preserve">3) </w:t>
      </w:r>
      <w:r w:rsidR="00F93308">
        <w:t>i</w:t>
      </w:r>
      <w:r w:rsidR="00F93308" w:rsidRPr="00F93308">
        <w:rPr>
          <w:rFonts w:ascii="Calibri" w:hAnsi="Calibri" w:cs="Calibri"/>
        </w:rPr>
        <w:t>l subappaltatore, per le prestazioni affidate in subappalto, garanti</w:t>
      </w:r>
      <w:r w:rsidR="00F93308">
        <w:rPr>
          <w:rFonts w:ascii="Calibri" w:hAnsi="Calibri" w:cs="Calibri"/>
        </w:rPr>
        <w:t>sce</w:t>
      </w:r>
      <w:r w:rsidR="00F93308" w:rsidRPr="00F93308">
        <w:rPr>
          <w:rFonts w:ascii="Calibri" w:hAnsi="Calibri" w:cs="Calibri"/>
        </w:rPr>
        <w:t xml:space="preserve"> gli </w:t>
      </w:r>
      <w:r w:rsidR="00F93308" w:rsidRPr="00224432">
        <w:rPr>
          <w:rFonts w:ascii="Calibri" w:hAnsi="Calibri" w:cs="Calibri"/>
          <w:b/>
          <w:bCs/>
        </w:rPr>
        <w:t>stessi standard qualitativi e prestazionali previsti nel contratto di appalto e riconosce ai lavoratori un trattamento economico e normativo non inferiore a quello che garanti</w:t>
      </w:r>
      <w:r w:rsidR="00F52B38" w:rsidRPr="00224432">
        <w:rPr>
          <w:rFonts w:ascii="Calibri" w:hAnsi="Calibri" w:cs="Calibri"/>
          <w:b/>
          <w:bCs/>
        </w:rPr>
        <w:t>sce</w:t>
      </w:r>
      <w:r w:rsidR="00F93308" w:rsidRPr="00224432">
        <w:rPr>
          <w:rFonts w:ascii="Calibri" w:hAnsi="Calibri" w:cs="Calibri"/>
          <w:b/>
          <w:bCs/>
        </w:rPr>
        <w:t xml:space="preserve"> il contraente principale</w:t>
      </w:r>
      <w:r w:rsidR="00DB4AD1">
        <w:rPr>
          <w:rFonts w:ascii="Calibri" w:hAnsi="Calibri" w:cs="Calibri"/>
        </w:rPr>
        <w:t>.</w:t>
      </w:r>
    </w:p>
    <w:p w14:paraId="2979EA4A" w14:textId="00D07FC0" w:rsidR="009D18EF" w:rsidRDefault="00DB4AD1" w:rsidP="00516D4C">
      <w:pPr>
        <w:pStyle w:val="Paragrafoelenco"/>
        <w:numPr>
          <w:ilvl w:val="0"/>
          <w:numId w:val="1"/>
        </w:numPr>
        <w:spacing w:after="80"/>
        <w:jc w:val="both"/>
      </w:pPr>
      <w:r>
        <w:t>(</w:t>
      </w:r>
      <w:r w:rsidRPr="005A0BC9">
        <w:rPr>
          <w:b/>
          <w:bCs/>
        </w:rPr>
        <w:t xml:space="preserve">barrare </w:t>
      </w:r>
      <w:r w:rsidR="00810712" w:rsidRPr="005A0BC9">
        <w:rPr>
          <w:b/>
          <w:bCs/>
        </w:rPr>
        <w:t xml:space="preserve">obbligatoriamente </w:t>
      </w:r>
      <w:r w:rsidRPr="005A0BC9">
        <w:rPr>
          <w:b/>
          <w:bCs/>
        </w:rPr>
        <w:t xml:space="preserve">se </w:t>
      </w:r>
      <w:r w:rsidR="00EC0ABE" w:rsidRPr="005A0BC9">
        <w:rPr>
          <w:b/>
          <w:bCs/>
        </w:rPr>
        <w:t xml:space="preserve">rientra nel </w:t>
      </w:r>
      <w:r w:rsidRPr="005A0BC9">
        <w:rPr>
          <w:b/>
          <w:bCs/>
        </w:rPr>
        <w:t>caso</w:t>
      </w:r>
      <w:r>
        <w:t>)</w:t>
      </w:r>
      <w:r w:rsidRPr="00DB4AD1">
        <w:t xml:space="preserve"> </w:t>
      </w:r>
      <w:r>
        <w:t>si applica il</w:t>
      </w:r>
      <w:r w:rsidRPr="00DB4AD1">
        <w:t xml:space="preserve"> medesim</w:t>
      </w:r>
      <w:r>
        <w:t>o</w:t>
      </w:r>
      <w:r w:rsidRPr="00DB4AD1">
        <w:t xml:space="preserve"> contratt</w:t>
      </w:r>
      <w:r>
        <w:t>o</w:t>
      </w:r>
      <w:r w:rsidRPr="00DB4AD1">
        <w:t xml:space="preserve"> collettiv</w:t>
      </w:r>
      <w:r>
        <w:t>o</w:t>
      </w:r>
      <w:r w:rsidRPr="00DB4AD1">
        <w:t xml:space="preserve"> nazional</w:t>
      </w:r>
      <w:r>
        <w:t>e</w:t>
      </w:r>
      <w:r w:rsidRPr="00DB4AD1">
        <w:t xml:space="preserve"> di lavoro, </w:t>
      </w:r>
      <w:r>
        <w:t>in quanto</w:t>
      </w:r>
      <w:r w:rsidR="00F93308" w:rsidRPr="00DB4AD1">
        <w:t xml:space="preserve"> le attività oggetto di subappalto coincid</w:t>
      </w:r>
      <w:r>
        <w:t>ono</w:t>
      </w:r>
      <w:r w:rsidR="00F93308" w:rsidRPr="00DB4AD1">
        <w:t xml:space="preserve"> con quelle caratterizzanti l’oggetto dell’appalto ovvero riguard</w:t>
      </w:r>
      <w:r>
        <w:t>a</w:t>
      </w:r>
      <w:r w:rsidR="00F93308" w:rsidRPr="00DB4AD1">
        <w:t xml:space="preserve">no le lavorazioni relative alle categorie prevalenti e </w:t>
      </w:r>
      <w:r>
        <w:t>sono</w:t>
      </w:r>
      <w:r w:rsidR="00F93308" w:rsidRPr="00DB4AD1">
        <w:t xml:space="preserve"> incluse nell’oggetto sociale del contraente principale. </w:t>
      </w:r>
    </w:p>
    <w:p w14:paraId="4F77F980" w14:textId="449266C0" w:rsidR="009D18EF" w:rsidRPr="00237CF9" w:rsidRDefault="009D18EF" w:rsidP="009D18EF">
      <w:pPr>
        <w:pStyle w:val="Paragrafoelenco"/>
        <w:jc w:val="both"/>
      </w:pPr>
      <w:r w:rsidRPr="00237CF9">
        <w:t>Il CCNL indicato dalla Stazione Appaltante in sede di gara/richiesta di preventivo/Affidamento Diretto ID………………Descrizione…………………………………………………………………………………è il medesimo applicato dal subappaltatore.</w:t>
      </w:r>
    </w:p>
    <w:p w14:paraId="54DB8144" w14:textId="77777777" w:rsidR="001F3A03" w:rsidRDefault="001F3A03" w:rsidP="009D18EF">
      <w:pPr>
        <w:pStyle w:val="Paragrafoelenco"/>
        <w:spacing w:after="80"/>
        <w:jc w:val="both"/>
      </w:pPr>
    </w:p>
    <w:p w14:paraId="4C9165A8" w14:textId="77777777" w:rsidR="001F3A03" w:rsidRDefault="001F3A03" w:rsidP="009D18EF">
      <w:pPr>
        <w:pStyle w:val="Paragrafoelenco"/>
        <w:spacing w:after="80"/>
        <w:jc w:val="both"/>
      </w:pPr>
    </w:p>
    <w:p w14:paraId="70113B5C" w14:textId="77777777" w:rsidR="001F3A03" w:rsidRDefault="001F3A03" w:rsidP="009D18EF">
      <w:pPr>
        <w:pStyle w:val="Paragrafoelenco"/>
        <w:spacing w:after="80"/>
        <w:jc w:val="both"/>
      </w:pPr>
    </w:p>
    <w:p w14:paraId="25B5B2E7" w14:textId="77777777" w:rsidR="001F3A03" w:rsidRDefault="001F3A03" w:rsidP="009D18EF">
      <w:pPr>
        <w:pStyle w:val="Paragrafoelenco"/>
        <w:spacing w:after="80"/>
        <w:jc w:val="both"/>
      </w:pPr>
    </w:p>
    <w:p w14:paraId="1247E221" w14:textId="77777777" w:rsidR="001F3A03" w:rsidRDefault="001F3A03" w:rsidP="009D18EF">
      <w:pPr>
        <w:pStyle w:val="Paragrafoelenco"/>
        <w:spacing w:after="80"/>
        <w:jc w:val="both"/>
      </w:pPr>
    </w:p>
    <w:p w14:paraId="1B8090B0" w14:textId="77777777" w:rsidR="001F3A03" w:rsidRDefault="001F3A03" w:rsidP="009D18EF">
      <w:pPr>
        <w:pStyle w:val="Paragrafoelenco"/>
        <w:spacing w:after="80"/>
        <w:jc w:val="both"/>
      </w:pPr>
    </w:p>
    <w:p w14:paraId="379E0877" w14:textId="77777777" w:rsidR="001F3A03" w:rsidRDefault="001F3A03" w:rsidP="009D18EF">
      <w:pPr>
        <w:pStyle w:val="Paragrafoelenco"/>
        <w:spacing w:after="80"/>
        <w:jc w:val="both"/>
      </w:pPr>
    </w:p>
    <w:p w14:paraId="50A190EE" w14:textId="77777777" w:rsidR="001F3A03" w:rsidRDefault="001F3A03" w:rsidP="009D18EF">
      <w:pPr>
        <w:pStyle w:val="Paragrafoelenco"/>
        <w:spacing w:after="80"/>
        <w:jc w:val="both"/>
      </w:pPr>
    </w:p>
    <w:p w14:paraId="33C8532C" w14:textId="77777777" w:rsidR="001F3A03" w:rsidRDefault="001F3A03" w:rsidP="009D18EF">
      <w:pPr>
        <w:pStyle w:val="Paragrafoelenco"/>
        <w:spacing w:after="80"/>
        <w:jc w:val="both"/>
      </w:pPr>
    </w:p>
    <w:p w14:paraId="4FC63A7C" w14:textId="77777777" w:rsidR="001F3A03" w:rsidRDefault="001F3A03" w:rsidP="009D18EF">
      <w:pPr>
        <w:pStyle w:val="Paragrafoelenco"/>
        <w:spacing w:after="80"/>
        <w:jc w:val="both"/>
      </w:pPr>
    </w:p>
    <w:p w14:paraId="643A956A" w14:textId="77777777" w:rsidR="001F3A03" w:rsidRDefault="001F3A03" w:rsidP="009D18EF">
      <w:pPr>
        <w:pStyle w:val="Paragrafoelenco"/>
        <w:spacing w:after="80"/>
        <w:jc w:val="both"/>
      </w:pPr>
    </w:p>
    <w:p w14:paraId="5A1B7256" w14:textId="77777777" w:rsidR="001F3A03" w:rsidRDefault="001F3A03" w:rsidP="009D18EF">
      <w:pPr>
        <w:pStyle w:val="Paragrafoelenco"/>
        <w:spacing w:after="80"/>
        <w:jc w:val="both"/>
      </w:pPr>
    </w:p>
    <w:p w14:paraId="572B16EB" w14:textId="77777777" w:rsidR="001F3A03" w:rsidRDefault="001F3A03" w:rsidP="009D18EF">
      <w:pPr>
        <w:pStyle w:val="Paragrafoelenco"/>
        <w:spacing w:after="80"/>
        <w:jc w:val="both"/>
      </w:pPr>
    </w:p>
    <w:p w14:paraId="4B36F8DA" w14:textId="77777777" w:rsidR="001F3A03" w:rsidRDefault="001F3A03" w:rsidP="009D18EF">
      <w:pPr>
        <w:pStyle w:val="Paragrafoelenco"/>
        <w:spacing w:after="80"/>
        <w:jc w:val="both"/>
      </w:pPr>
    </w:p>
    <w:p w14:paraId="6AC68F36" w14:textId="77777777" w:rsidR="001F3A03" w:rsidRDefault="001F3A03" w:rsidP="009D18EF">
      <w:pPr>
        <w:pStyle w:val="Paragrafoelenco"/>
        <w:spacing w:after="80"/>
        <w:jc w:val="both"/>
      </w:pPr>
    </w:p>
    <w:p w14:paraId="2EBC4E70" w14:textId="77777777" w:rsidR="001F3A03" w:rsidRDefault="001F3A03" w:rsidP="009D18EF">
      <w:pPr>
        <w:pStyle w:val="Paragrafoelenco"/>
        <w:spacing w:after="80"/>
        <w:jc w:val="both"/>
      </w:pPr>
    </w:p>
    <w:p w14:paraId="42E795A8" w14:textId="77777777" w:rsidR="001F3A03" w:rsidRDefault="001F3A03" w:rsidP="009D18EF">
      <w:pPr>
        <w:pStyle w:val="Paragrafoelenco"/>
        <w:spacing w:after="80"/>
        <w:jc w:val="both"/>
      </w:pPr>
    </w:p>
    <w:p w14:paraId="491083AD" w14:textId="77777777" w:rsidR="001F3A03" w:rsidRDefault="001F3A03" w:rsidP="009D18EF">
      <w:pPr>
        <w:pStyle w:val="Paragrafoelenco"/>
        <w:spacing w:after="80"/>
        <w:jc w:val="both"/>
      </w:pPr>
    </w:p>
    <w:p w14:paraId="0357F13F" w14:textId="77777777" w:rsidR="001F3A03" w:rsidRDefault="001F3A03" w:rsidP="009D18EF">
      <w:pPr>
        <w:pStyle w:val="Paragrafoelenco"/>
        <w:spacing w:after="80"/>
        <w:jc w:val="both"/>
      </w:pPr>
    </w:p>
    <w:p w14:paraId="163DBC8E" w14:textId="77777777" w:rsidR="001F3A03" w:rsidRDefault="001F3A03" w:rsidP="009D18EF">
      <w:pPr>
        <w:pStyle w:val="Paragrafoelenco"/>
        <w:spacing w:after="80"/>
        <w:jc w:val="both"/>
      </w:pPr>
    </w:p>
    <w:p w14:paraId="53F03450" w14:textId="77777777" w:rsidR="001F3A03" w:rsidRDefault="001F3A03" w:rsidP="009D18EF">
      <w:pPr>
        <w:pStyle w:val="Paragrafoelenco"/>
        <w:spacing w:after="80"/>
        <w:jc w:val="both"/>
      </w:pPr>
    </w:p>
    <w:p w14:paraId="30A1F74D" w14:textId="77777777" w:rsidR="001F3A03" w:rsidRDefault="001F3A03" w:rsidP="009D18EF">
      <w:pPr>
        <w:pStyle w:val="Paragrafoelenco"/>
        <w:spacing w:after="80"/>
        <w:jc w:val="both"/>
      </w:pPr>
    </w:p>
    <w:p w14:paraId="1C73CC6B" w14:textId="77777777" w:rsidR="001F3A03" w:rsidRDefault="001F3A03" w:rsidP="009D18EF">
      <w:pPr>
        <w:pStyle w:val="Paragrafoelenco"/>
        <w:spacing w:after="80"/>
        <w:jc w:val="both"/>
      </w:pPr>
    </w:p>
    <w:p w14:paraId="44831744" w14:textId="77777777" w:rsidR="001F3A03" w:rsidRDefault="001F3A03" w:rsidP="009D18EF">
      <w:pPr>
        <w:pStyle w:val="Paragrafoelenco"/>
        <w:spacing w:after="80"/>
        <w:jc w:val="both"/>
      </w:pPr>
    </w:p>
    <w:p w14:paraId="1AC1AD36" w14:textId="77777777" w:rsidR="001F3A03" w:rsidRDefault="001F3A03" w:rsidP="009D18EF">
      <w:pPr>
        <w:pStyle w:val="Paragrafoelenco"/>
        <w:spacing w:after="80"/>
        <w:jc w:val="both"/>
      </w:pPr>
    </w:p>
    <w:p w14:paraId="1DABCECD" w14:textId="77777777" w:rsidR="001F3A03" w:rsidRDefault="001F3A03" w:rsidP="009D18EF">
      <w:pPr>
        <w:pStyle w:val="Paragrafoelenco"/>
        <w:spacing w:after="80"/>
        <w:jc w:val="both"/>
      </w:pPr>
    </w:p>
    <w:p w14:paraId="43747AB0" w14:textId="77777777" w:rsidR="001F3A03" w:rsidRDefault="001F3A03" w:rsidP="009D18EF">
      <w:pPr>
        <w:pStyle w:val="Paragrafoelenco"/>
        <w:spacing w:after="80"/>
        <w:jc w:val="both"/>
      </w:pPr>
    </w:p>
    <w:p w14:paraId="448BACCB" w14:textId="77777777" w:rsidR="001F3A03" w:rsidRDefault="001F3A03" w:rsidP="009D18EF">
      <w:pPr>
        <w:pStyle w:val="Paragrafoelenco"/>
        <w:spacing w:after="80"/>
        <w:jc w:val="both"/>
      </w:pPr>
    </w:p>
    <w:p w14:paraId="2A9F9F14" w14:textId="77777777" w:rsidR="001F3A03" w:rsidRDefault="001F3A03" w:rsidP="009D18EF">
      <w:pPr>
        <w:pStyle w:val="Paragrafoelenco"/>
        <w:spacing w:after="80"/>
        <w:jc w:val="both"/>
      </w:pPr>
    </w:p>
    <w:p w14:paraId="3880A359" w14:textId="77777777" w:rsidR="001F3A03" w:rsidRDefault="001F3A03" w:rsidP="009D18EF">
      <w:pPr>
        <w:pStyle w:val="Paragrafoelenco"/>
        <w:spacing w:after="80"/>
        <w:jc w:val="both"/>
      </w:pPr>
    </w:p>
    <w:p w14:paraId="4605B793" w14:textId="77777777" w:rsidR="001F3A03" w:rsidRDefault="001F3A03" w:rsidP="009D18EF">
      <w:pPr>
        <w:pStyle w:val="Paragrafoelenco"/>
        <w:spacing w:after="80"/>
        <w:jc w:val="both"/>
      </w:pPr>
    </w:p>
    <w:p w14:paraId="3F6949B9" w14:textId="43FF3190" w:rsidR="009D18EF" w:rsidRDefault="00133327" w:rsidP="009D18EF">
      <w:pPr>
        <w:pStyle w:val="Paragrafoelenco"/>
        <w:spacing w:after="80"/>
        <w:jc w:val="both"/>
      </w:pPr>
      <w:r>
        <w:rPr>
          <w:i/>
          <w:iCs/>
          <w:noProof/>
        </w:rPr>
        <w:lastRenderedPageBreak/>
        <mc:AlternateContent>
          <mc:Choice Requires="wps">
            <w:drawing>
              <wp:anchor distT="0" distB="0" distL="114300" distR="114300" simplePos="0" relativeHeight="251661312" behindDoc="0" locked="0" layoutInCell="1" allowOverlap="1" wp14:anchorId="0BA2DE8B" wp14:editId="3989A91C">
                <wp:simplePos x="0" y="0"/>
                <wp:positionH relativeFrom="column">
                  <wp:posOffset>240030</wp:posOffset>
                </wp:positionH>
                <wp:positionV relativeFrom="paragraph">
                  <wp:posOffset>151765</wp:posOffset>
                </wp:positionV>
                <wp:extent cx="6065520" cy="7993380"/>
                <wp:effectExtent l="0" t="0" r="11430" b="26670"/>
                <wp:wrapNone/>
                <wp:docPr id="1392408009" name="Rettangolo 4"/>
                <wp:cNvGraphicFramePr/>
                <a:graphic xmlns:a="http://schemas.openxmlformats.org/drawingml/2006/main">
                  <a:graphicData uri="http://schemas.microsoft.com/office/word/2010/wordprocessingShape">
                    <wps:wsp>
                      <wps:cNvSpPr/>
                      <wps:spPr>
                        <a:xfrm>
                          <a:off x="0" y="0"/>
                          <a:ext cx="6065520" cy="7993380"/>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E8E6D" id="Rettangolo 4" o:spid="_x0000_s1026" style="position:absolute;margin-left:18.9pt;margin-top:11.95pt;width:477.6pt;height:629.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zWVQIAAPgEAAAOAAAAZHJzL2Uyb0RvYy54bWysVMFu2zAMvQ/YPwi6r07SNm2NOEXQosOA&#10;og3aDj0rshQbk0WNUuJkXz9KcZysy2nYRabER1J8evTkdtMYtlboa7AFH54NOFNWQlnbZcG/vz18&#10;uebMB2FLYcCqgm+V57fTz58mrcvVCCowpUJGSazPW1fwKgSXZ5mXlWqEPwOnLDk1YCMCbXGZlSha&#10;yt6YbDQYjLMWsHQIUnlPp/c7J5+m/ForGZ619iowU3C6W0grpnUR12w6EfkShatq2V1D/MMtGlFb&#10;KtqnuhdBsBXWf6VqaongQYczCU0GWtdSpR6om+HgQzevlXAq9ULkeNfT5P9fWvm0fnVzJBpa53NP&#10;Zuxio7GJX7of2ySytj1ZahOYpMPxYHx5OSJOJfmubm7Oz68Tndkh3KEPXxU0LBoFR3qNRJJYP/pA&#10;JQm6h8RqFh5qY+L54S7JClujIsDYF6VZXVL1UUqUZKLuDLK1oAcWUiobxvFRKXVCxzBNWfvA4alA&#10;E4ZdUIeNYSrJpw8cnAr8s2IfkaqCDX1wU1vAUwnKH33lHX7f/a7n2P4Cyu0cGcJOvN7Jh5r4fBQ+&#10;zAWSWukNaALDMy3aQFtw6CzOKsBfp84jnkREXs5aUn/B/c+VQMWZ+WZJXjfDi4s4LmlzcXkV3xmP&#10;PYtjj101d0D8D2nWnUxmxAezNzVC806DOotVySWspNoFlwH3m7uwm0oadalmswSjEXEiPNpXJ2Py&#10;yGrUy9vmXaDrRBVIj0+wnxSRf9DWDhsjLcxWAXSdhHfgteObxiuJpvsVxPk93ifU4Yc1/Q0AAP//&#10;AwBQSwMEFAAGAAgAAAAhAPXB0FvgAAAACgEAAA8AAABkcnMvZG93bnJldi54bWxMj81OwzAQhO9I&#10;vIO1SFwQdZpI5KdxqgpRLqgHCurZjZckarwOsduEt2c50eNoRjPflOvZ9uKCo+8cKVguIhBItTMd&#10;NQo+P7aPGQgfNBndO0IFP+hhXd3elLowbqJ3vOxDI7iEfKEVtCEMhZS+btFqv3ADEntfbrQ6sBwb&#10;aUY9cbntZRxFT9Lqjnih1QM+t1if9mer4OV1eXib0zY71dvme7fZTSZ9mJS6v5s3KxAB5/Afhj98&#10;RoeKmY7uTMaLXkGSMnlQECc5CPbzPOFvRw7GWZyCrEp5faH6BQAA//8DAFBLAQItABQABgAIAAAA&#10;IQC2gziS/gAAAOEBAAATAAAAAAAAAAAAAAAAAAAAAABbQ29udGVudF9UeXBlc10ueG1sUEsBAi0A&#10;FAAGAAgAAAAhADj9If/WAAAAlAEAAAsAAAAAAAAAAAAAAAAALwEAAF9yZWxzLy5yZWxzUEsBAi0A&#10;FAAGAAgAAAAhAP25fNZVAgAA+AQAAA4AAAAAAAAAAAAAAAAALgIAAGRycy9lMm9Eb2MueG1sUEsB&#10;Ai0AFAAGAAgAAAAhAPXB0FvgAAAACgEAAA8AAAAAAAAAAAAAAAAArwQAAGRycy9kb3ducmV2Lnht&#10;bFBLBQYAAAAABAAEAPMAAAC8BQAAAAA=&#10;" filled="f" strokecolor="#70ad47 [3209]" strokeweight="1pt"/>
            </w:pict>
          </mc:Fallback>
        </mc:AlternateContent>
      </w:r>
    </w:p>
    <w:p w14:paraId="4103CA90" w14:textId="1788D0BB" w:rsidR="00443AB5" w:rsidRPr="00237CF9" w:rsidRDefault="00443AB5" w:rsidP="005A0BC9">
      <w:pPr>
        <w:pStyle w:val="Paragrafoelenco"/>
        <w:jc w:val="both"/>
        <w:rPr>
          <w:i/>
          <w:iCs/>
        </w:rPr>
      </w:pPr>
      <w:r w:rsidRPr="00237CF9">
        <w:rPr>
          <w:i/>
          <w:iCs/>
        </w:rPr>
        <w:t>In alternativa, al precedente periodo</w:t>
      </w:r>
      <w:r w:rsidR="00EC0ABE" w:rsidRPr="00237CF9">
        <w:rPr>
          <w:i/>
          <w:iCs/>
        </w:rPr>
        <w:t xml:space="preserve"> </w:t>
      </w:r>
      <w:r w:rsidRPr="00237CF9">
        <w:rPr>
          <w:i/>
          <w:iCs/>
        </w:rPr>
        <w:t>per i contratti le cui gare sono state bandite a partire dal 31 dicembre 2024</w:t>
      </w:r>
      <w:r w:rsidR="005A0BC9">
        <w:rPr>
          <w:i/>
          <w:iCs/>
        </w:rPr>
        <w:t xml:space="preserve"> </w:t>
      </w:r>
      <w:r w:rsidR="005A0BC9" w:rsidRPr="00A34251">
        <w:rPr>
          <w:b/>
          <w:bCs/>
          <w:i/>
          <w:iCs/>
        </w:rPr>
        <w:t>(cancellare se caso diverso)</w:t>
      </w:r>
    </w:p>
    <w:p w14:paraId="6A8D3169" w14:textId="77777777" w:rsidR="00443AB5" w:rsidRPr="00237CF9" w:rsidRDefault="00443AB5" w:rsidP="00443AB5">
      <w:pPr>
        <w:pStyle w:val="Paragrafoelenco"/>
        <w:jc w:val="center"/>
        <w:rPr>
          <w:i/>
          <w:iCs/>
        </w:rPr>
      </w:pPr>
    </w:p>
    <w:p w14:paraId="0080AB49" w14:textId="15270226" w:rsidR="00443AB5" w:rsidRPr="00237CF9" w:rsidRDefault="00443AB5" w:rsidP="00443AB5">
      <w:pPr>
        <w:pStyle w:val="Paragrafoelenco"/>
        <w:ind w:left="709"/>
        <w:jc w:val="both"/>
        <w:rPr>
          <w:rFonts w:ascii="Calibri" w:hAnsi="Calibri" w:cs="Calibri"/>
        </w:rPr>
      </w:pPr>
      <w:r w:rsidRPr="00237CF9">
        <w:t xml:space="preserve">ai sensi dell’art. 119 comma 11 del </w:t>
      </w:r>
      <w:proofErr w:type="spellStart"/>
      <w:r w:rsidRPr="00237CF9">
        <w:t>D.lgs</w:t>
      </w:r>
      <w:proofErr w:type="spellEnd"/>
      <w:r w:rsidRPr="00237CF9">
        <w:t xml:space="preserve"> 36/2023</w:t>
      </w:r>
      <w:r w:rsidRPr="00237CF9">
        <w:rPr>
          <w:i/>
          <w:iCs/>
        </w:rPr>
        <w:t xml:space="preserve"> </w:t>
      </w:r>
      <w:r w:rsidRPr="00237CF9">
        <w:t>i</w:t>
      </w:r>
      <w:r w:rsidRPr="00237CF9">
        <w:rPr>
          <w:rFonts w:ascii="Calibri" w:hAnsi="Calibri" w:cs="Calibri"/>
        </w:rPr>
        <w:t xml:space="preserve">l subappaltatore, per le prestazioni affidate in subappalto, garantisce gli </w:t>
      </w:r>
      <w:r w:rsidRPr="00237CF9">
        <w:rPr>
          <w:rFonts w:ascii="Calibri" w:hAnsi="Calibri" w:cs="Calibri"/>
          <w:b/>
          <w:bCs/>
        </w:rPr>
        <w:t>stessi standard qualitativi e prestazionali previsti nel contratto di appalto e riconosce ai lavoratori un trattamento economico e normativo non inferiore a quello che garantisce il contraente principale</w:t>
      </w:r>
      <w:r w:rsidRPr="00237CF9">
        <w:rPr>
          <w:rFonts w:ascii="Calibri" w:hAnsi="Calibri" w:cs="Calibri"/>
        </w:rPr>
        <w:t>.</w:t>
      </w:r>
    </w:p>
    <w:p w14:paraId="706BDDA8" w14:textId="77777777" w:rsidR="00F93308" w:rsidRPr="00237CF9" w:rsidRDefault="00F93308" w:rsidP="00443AB5">
      <w:pPr>
        <w:pStyle w:val="Paragrafoelenco"/>
        <w:jc w:val="center"/>
      </w:pPr>
    </w:p>
    <w:p w14:paraId="6D1B06D6" w14:textId="3D3A3FC3" w:rsidR="00443AB5" w:rsidRPr="00237CF9" w:rsidRDefault="00BC1124" w:rsidP="00443AB5">
      <w:pPr>
        <w:pStyle w:val="Paragrafoelenco"/>
        <w:numPr>
          <w:ilvl w:val="0"/>
          <w:numId w:val="1"/>
        </w:numPr>
        <w:jc w:val="both"/>
      </w:pPr>
      <w:r w:rsidRPr="00237CF9">
        <w:t>(</w:t>
      </w:r>
      <w:r w:rsidRPr="001E4539">
        <w:rPr>
          <w:b/>
          <w:bCs/>
        </w:rPr>
        <w:t xml:space="preserve">barrare </w:t>
      </w:r>
      <w:r w:rsidR="00237CF9" w:rsidRPr="001E4539">
        <w:rPr>
          <w:b/>
          <w:bCs/>
        </w:rPr>
        <w:t xml:space="preserve">e compilare </w:t>
      </w:r>
      <w:r w:rsidR="00810712" w:rsidRPr="001E4539">
        <w:rPr>
          <w:b/>
          <w:bCs/>
        </w:rPr>
        <w:t xml:space="preserve">obbligatoriamente </w:t>
      </w:r>
      <w:r w:rsidRPr="001E4539">
        <w:rPr>
          <w:b/>
          <w:bCs/>
        </w:rPr>
        <w:t xml:space="preserve">se </w:t>
      </w:r>
      <w:r w:rsidR="00A90272" w:rsidRPr="001E4539">
        <w:rPr>
          <w:b/>
          <w:bCs/>
        </w:rPr>
        <w:t>rientra nel</w:t>
      </w:r>
      <w:r w:rsidRPr="001E4539">
        <w:rPr>
          <w:b/>
          <w:bCs/>
        </w:rPr>
        <w:t xml:space="preserve"> caso</w:t>
      </w:r>
      <w:r w:rsidRPr="00237CF9">
        <w:t xml:space="preserve">) </w:t>
      </w:r>
      <w:r w:rsidR="00443AB5" w:rsidRPr="00237CF9">
        <w:t>si applica il medesimo contratto collettivo nazionale di lavoro,</w:t>
      </w:r>
      <w:r w:rsidR="00443AB5" w:rsidRPr="00237CF9">
        <w:rPr>
          <w:i/>
          <w:iCs/>
        </w:rPr>
        <w:t xml:space="preserve"> ovvero un differente contratto collettivo, che garantisce ai dipendenti le stesse tutele di quello applicato dall’ appaltatore,</w:t>
      </w:r>
      <w:r w:rsidR="00443AB5" w:rsidRPr="00237CF9">
        <w:t xml:space="preserve"> in quanto le </w:t>
      </w:r>
      <w:r w:rsidR="00443AB5" w:rsidRPr="00237CF9">
        <w:rPr>
          <w:b/>
          <w:bCs/>
        </w:rPr>
        <w:t>attività oggetto di subappalto coincidono con quelle caratterizzanti l’oggetto dell’appalto ovvero riguardano le lavorazioni relative alle categorie prevalenti e sono incluse nell’oggetto sociale del contraente principale</w:t>
      </w:r>
      <w:r w:rsidR="00443AB5" w:rsidRPr="00237CF9">
        <w:t xml:space="preserve">. </w:t>
      </w:r>
    </w:p>
    <w:p w14:paraId="7FC102F4" w14:textId="5366B404" w:rsidR="00443AB5" w:rsidRPr="00237CF9" w:rsidRDefault="00E14F6D" w:rsidP="00E14F6D">
      <w:pPr>
        <w:pStyle w:val="Paragrafoelenco"/>
        <w:numPr>
          <w:ilvl w:val="0"/>
          <w:numId w:val="9"/>
        </w:numPr>
        <w:jc w:val="both"/>
      </w:pPr>
      <w:r w:rsidRPr="00237CF9">
        <w:t>CCNL indicato dalla Stazione Appaltante in sede di gara/richiesta di preventivo</w:t>
      </w:r>
      <w:r w:rsidR="00BC1124" w:rsidRPr="00237CF9">
        <w:t xml:space="preserve">/Affidamento </w:t>
      </w:r>
      <w:proofErr w:type="gramStart"/>
      <w:r w:rsidR="00BC1124" w:rsidRPr="00237CF9">
        <w:t>Diretto</w:t>
      </w:r>
      <w:r w:rsidR="00133327" w:rsidRPr="00237CF9">
        <w:t xml:space="preserve"> </w:t>
      </w:r>
      <w:r w:rsidR="00BC1124" w:rsidRPr="00237CF9">
        <w:t xml:space="preserve"> ID</w:t>
      </w:r>
      <w:proofErr w:type="gramEnd"/>
      <w:r w:rsidR="00443AB5" w:rsidRPr="00237CF9">
        <w:t>………………</w:t>
      </w:r>
      <w:r w:rsidR="00BC1124" w:rsidRPr="00237CF9">
        <w:t>Descrizione</w:t>
      </w:r>
      <w:r w:rsidR="00443AB5" w:rsidRPr="00237CF9">
        <w:t>………………………………………………………</w:t>
      </w:r>
      <w:r w:rsidR="00DE0621" w:rsidRPr="00237CF9">
        <w:t>…………………………</w:t>
      </w:r>
    </w:p>
    <w:p w14:paraId="1C3E3E26" w14:textId="5E5E3DD3" w:rsidR="00E14F6D" w:rsidRPr="00237CF9" w:rsidRDefault="00E14F6D" w:rsidP="00E14F6D">
      <w:pPr>
        <w:pStyle w:val="Paragrafoelenco"/>
        <w:numPr>
          <w:ilvl w:val="0"/>
          <w:numId w:val="9"/>
        </w:numPr>
        <w:jc w:val="both"/>
      </w:pPr>
      <w:r w:rsidRPr="00237CF9">
        <w:t>CCNL applicato dall’Appaltatore se diverso da quello indicato in sede di gara/richiesta di preventivo</w:t>
      </w:r>
      <w:r w:rsidR="00BC1124" w:rsidRPr="00237CF9">
        <w:t>/Affidamento Diretto</w:t>
      </w:r>
      <w:r w:rsidRPr="00237CF9">
        <w:t xml:space="preserve"> e già valutato equivalente</w:t>
      </w:r>
      <w:r w:rsidR="00BC1124" w:rsidRPr="00237CF9">
        <w:t xml:space="preserve"> ID………………Descrizione…………………………………………………………………………………</w:t>
      </w:r>
      <w:r w:rsidRPr="00237CF9">
        <w:t>……………</w:t>
      </w:r>
    </w:p>
    <w:p w14:paraId="64DA5CEB" w14:textId="77777777" w:rsidR="00590D18" w:rsidRDefault="00443AB5" w:rsidP="00564BF0">
      <w:pPr>
        <w:pStyle w:val="Paragrafoelenco"/>
        <w:numPr>
          <w:ilvl w:val="0"/>
          <w:numId w:val="9"/>
        </w:numPr>
        <w:jc w:val="both"/>
      </w:pPr>
      <w:r w:rsidRPr="00237CF9">
        <w:t>Contratto applicato dal subappaltatore</w:t>
      </w:r>
      <w:r w:rsidR="00D0350F" w:rsidRPr="00237CF9">
        <w:t xml:space="preserve"> </w:t>
      </w:r>
      <w:r w:rsidR="00B463BA" w:rsidRPr="00237CF9">
        <w:t>ID</w:t>
      </w:r>
      <w:r w:rsidRPr="00237CF9">
        <w:t>………………</w:t>
      </w:r>
      <w:r w:rsidR="00B463BA" w:rsidRPr="00237CF9">
        <w:t>Descrizione</w:t>
      </w:r>
      <w:r w:rsidRPr="00237CF9">
        <w:t>…………………………………………………………………………………</w:t>
      </w:r>
      <w:proofErr w:type="gramStart"/>
      <w:r w:rsidRPr="00237CF9">
        <w:t>……</w:t>
      </w:r>
      <w:r w:rsidR="00E14F6D" w:rsidRPr="00237CF9">
        <w:t>.</w:t>
      </w:r>
      <w:proofErr w:type="gramEnd"/>
      <w:r w:rsidR="00E14F6D" w:rsidRPr="00237CF9">
        <w:t>.</w:t>
      </w:r>
    </w:p>
    <w:p w14:paraId="73676C34" w14:textId="7D9782E9" w:rsidR="00564BF0" w:rsidRDefault="00590D18" w:rsidP="00590D18">
      <w:pPr>
        <w:pStyle w:val="Paragrafoelenco"/>
        <w:ind w:left="1428"/>
        <w:jc w:val="both"/>
      </w:pPr>
      <w:r>
        <w:t>S</w:t>
      </w:r>
      <w:r w:rsidR="003545D5" w:rsidRPr="00237CF9">
        <w:t xml:space="preserve">e diverso da quelli indicati alle precedenti lettere a) e </w:t>
      </w:r>
      <w:proofErr w:type="gramStart"/>
      <w:r w:rsidR="003545D5" w:rsidRPr="00237CF9">
        <w:t>b</w:t>
      </w:r>
      <w:r w:rsidR="00BC1124" w:rsidRPr="00237CF9">
        <w:t>)</w:t>
      </w:r>
      <w:r w:rsidR="003545D5" w:rsidRPr="00237CF9">
        <w:t xml:space="preserve"> </w:t>
      </w:r>
      <w:r w:rsidR="006771D6" w:rsidRPr="00237CF9">
        <w:t xml:space="preserve"> </w:t>
      </w:r>
      <w:r w:rsidR="003545D5" w:rsidRPr="00564BF0">
        <w:t>si</w:t>
      </w:r>
      <w:proofErr w:type="gramEnd"/>
      <w:r w:rsidR="003545D5" w:rsidRPr="00564BF0">
        <w:t xml:space="preserve"> dichiara</w:t>
      </w:r>
      <w:r w:rsidR="003545D5" w:rsidRPr="00237CF9">
        <w:t xml:space="preserve"> </w:t>
      </w:r>
      <w:r w:rsidRPr="00590D18">
        <w:rPr>
          <w:b/>
          <w:bCs/>
        </w:rPr>
        <w:t>(cancellare tra le due successive  opzioni quella non pertinente</w:t>
      </w:r>
      <w:r>
        <w:t>):</w:t>
      </w:r>
    </w:p>
    <w:p w14:paraId="5413DE89" w14:textId="556798C2" w:rsidR="00564BF0" w:rsidRDefault="00564BF0" w:rsidP="00564BF0">
      <w:pPr>
        <w:pStyle w:val="Paragrafoelenco"/>
        <w:numPr>
          <w:ilvl w:val="0"/>
          <w:numId w:val="13"/>
        </w:numPr>
        <w:jc w:val="both"/>
      </w:pPr>
      <w:bookmarkStart w:id="0" w:name="_Hlk190791433"/>
      <w:r w:rsidRPr="00564BF0">
        <w:t xml:space="preserve">che sussiste la presunta equivalenza </w:t>
      </w:r>
      <w:r w:rsidR="00BE29CB">
        <w:t xml:space="preserve">tra il contratto di cui alla precedente lettera a) e quello applicato dal subappaltatore </w:t>
      </w:r>
      <w:r w:rsidRPr="00564BF0">
        <w:t xml:space="preserve">di cui all’art. 3 dell’allegato I.01 del </w:t>
      </w:r>
      <w:proofErr w:type="spellStart"/>
      <w:r w:rsidRPr="00564BF0">
        <w:t>D.lgs</w:t>
      </w:r>
      <w:proofErr w:type="spellEnd"/>
      <w:r w:rsidRPr="00564BF0">
        <w:t xml:space="preserve"> 36/2023 </w:t>
      </w:r>
      <w:bookmarkEnd w:id="0"/>
      <w:r w:rsidRPr="00564BF0">
        <w:t>(si considerano equivalenti le tutele garantite da contratti collettivi nazionali e territoriali di lavoro, sottoscritti congiuntamente dalle medesime organizzazioni sindacali comparativamente più rappresentative con organizzazioni datoriali diverse da quelle firmatarie del contratto collettivo di lavoro indicato dalla stazione appaltante, attinenti al medesimo sottosettore a condizione che ai lavoratori dell’operatore economico sia applicato il contratto collettivo di lavoro corrispondente alla dimensione o alla natura giuridica dell’impresa) </w:t>
      </w:r>
    </w:p>
    <w:p w14:paraId="142A47F9" w14:textId="18B26C84" w:rsidR="00564BF0" w:rsidRDefault="00564BF0" w:rsidP="00564BF0">
      <w:pPr>
        <w:pStyle w:val="Paragrafoelenco"/>
        <w:ind w:left="1428"/>
        <w:jc w:val="both"/>
      </w:pPr>
      <w:r>
        <w:t xml:space="preserve">oppure </w:t>
      </w:r>
    </w:p>
    <w:p w14:paraId="743A0506" w14:textId="7F330155" w:rsidR="00590D18" w:rsidRPr="00590D18" w:rsidRDefault="003545D5" w:rsidP="00590D18">
      <w:pPr>
        <w:pStyle w:val="Paragrafoelenco"/>
        <w:numPr>
          <w:ilvl w:val="0"/>
          <w:numId w:val="13"/>
        </w:numPr>
        <w:jc w:val="both"/>
      </w:pPr>
      <w:r w:rsidRPr="00564BF0">
        <w:t>l’equivalenza economica e delle tutele normative fra il CCNL applicato dal Subappaltatore</w:t>
      </w:r>
      <w:r w:rsidR="00834562" w:rsidRPr="00564BF0">
        <w:t xml:space="preserve"> </w:t>
      </w:r>
      <w:r w:rsidRPr="00564BF0">
        <w:t>e</w:t>
      </w:r>
      <w:r w:rsidR="00834562" w:rsidRPr="00564BF0">
        <w:t>d</w:t>
      </w:r>
      <w:r w:rsidRPr="00564BF0">
        <w:t xml:space="preserve"> il CCNL ___________________________ individuato dalla Stazione</w:t>
      </w:r>
      <w:r w:rsidR="00834562" w:rsidRPr="00564BF0">
        <w:t xml:space="preserve"> Appaltante di cui alla lettera a).</w:t>
      </w:r>
      <w:r w:rsidR="00590D18">
        <w:t xml:space="preserve"> (In questo caso va </w:t>
      </w:r>
      <w:r w:rsidR="00253F19">
        <w:t>inviato</w:t>
      </w:r>
      <w:r w:rsidR="00590D18">
        <w:t xml:space="preserve"> l’Allegato 11 -</w:t>
      </w:r>
      <w:r w:rsidR="00590D18" w:rsidRPr="00590D18">
        <w:t xml:space="preserve"> DICHIARAZIONE DI EQUIVALENZA ECONOMICA E TUTELE NORMATIVE CCNL</w:t>
      </w:r>
      <w:r w:rsidR="00590D18">
        <w:t>)</w:t>
      </w:r>
    </w:p>
    <w:p w14:paraId="01300BCA" w14:textId="70DFB86E" w:rsidR="00443AB5" w:rsidRPr="00564BF0" w:rsidRDefault="00443AB5" w:rsidP="00564BF0">
      <w:pPr>
        <w:pStyle w:val="Paragrafoelenco"/>
        <w:numPr>
          <w:ilvl w:val="0"/>
          <w:numId w:val="13"/>
        </w:numPr>
        <w:jc w:val="both"/>
      </w:pPr>
    </w:p>
    <w:p w14:paraId="3E2B81A8" w14:textId="1956F952" w:rsidR="007B5B55" w:rsidRDefault="007B5B55" w:rsidP="003545D5">
      <w:pPr>
        <w:ind w:left="708"/>
        <w:jc w:val="both"/>
        <w:rPr>
          <w:rFonts w:eastAsia="Times New Roman" w:cstheme="minorHAnsi"/>
          <w:b/>
          <w:bCs/>
          <w:lang w:eastAsia="x-none"/>
        </w:rPr>
      </w:pPr>
      <w:r w:rsidRPr="00237CF9">
        <w:t xml:space="preserve">Di </w:t>
      </w:r>
      <w:r w:rsidR="006E7C46" w:rsidRPr="00237CF9">
        <w:t xml:space="preserve">prevedere </w:t>
      </w:r>
      <w:r w:rsidR="006E7C46" w:rsidRPr="00237CF9">
        <w:rPr>
          <w:b/>
          <w:bCs/>
        </w:rPr>
        <w:t>l'inserimento di clausole di revisione prezzi</w:t>
      </w:r>
      <w:r w:rsidR="006E7C46" w:rsidRPr="00237CF9">
        <w:t xml:space="preserve"> riferite alle prestazioni o lavorazioni oggetto del subappalto determinate in coerenza con quanto previsto dagli articoli 8 e 14</w:t>
      </w:r>
      <w:r w:rsidR="003545D5" w:rsidRPr="00237CF9">
        <w:t xml:space="preserve"> </w:t>
      </w:r>
      <w:r w:rsidR="006E7C46" w:rsidRPr="00237CF9">
        <w:t xml:space="preserve">dell’allegato II.2-bis del </w:t>
      </w:r>
      <w:proofErr w:type="spellStart"/>
      <w:r w:rsidR="006E7C46" w:rsidRPr="00237CF9">
        <w:t>D.lgs</w:t>
      </w:r>
      <w:proofErr w:type="spellEnd"/>
      <w:r w:rsidR="006E7C46" w:rsidRPr="00237CF9">
        <w:t xml:space="preserve"> 36/2023, che si attivano al verificarsi delle particolari condizioni di natura oggettiva di cui all’articolo 60, comma 2</w:t>
      </w:r>
      <w:r w:rsidR="00133327" w:rsidRPr="00237CF9">
        <w:t xml:space="preserve">. </w:t>
      </w:r>
      <w:r w:rsidR="00133327" w:rsidRPr="00237CF9">
        <w:rPr>
          <w:rFonts w:eastAsia="Times New Roman" w:cstheme="minorHAnsi"/>
          <w:lang w:eastAsia="x-none"/>
        </w:rPr>
        <w:t>Nel caso di prestazioni oggetto del contratto ad esecuzione istantanea, ai sensi dell’art.3 dell’Allegato II.2-bis del Codice, non è prevista la revisione dei prezzi</w:t>
      </w:r>
      <w:r w:rsidR="00C2294E" w:rsidRPr="00237CF9">
        <w:rPr>
          <w:rFonts w:eastAsia="Times New Roman" w:cstheme="minorHAnsi"/>
          <w:lang w:eastAsia="x-none"/>
        </w:rPr>
        <w:t>.</w:t>
      </w:r>
    </w:p>
    <w:p w14:paraId="182275D1" w14:textId="77777777" w:rsidR="00133327" w:rsidRDefault="00133327" w:rsidP="003545D5">
      <w:pPr>
        <w:ind w:left="708"/>
        <w:jc w:val="both"/>
      </w:pPr>
    </w:p>
    <w:p w14:paraId="2EB24E6F" w14:textId="77777777" w:rsidR="00C2294E" w:rsidRDefault="00C2294E" w:rsidP="003545D5">
      <w:pPr>
        <w:ind w:left="708"/>
        <w:jc w:val="both"/>
      </w:pPr>
    </w:p>
    <w:p w14:paraId="553961C1" w14:textId="77777777" w:rsidR="00C2294E" w:rsidRDefault="00C2294E" w:rsidP="003545D5">
      <w:pPr>
        <w:ind w:left="708"/>
        <w:jc w:val="both"/>
      </w:pPr>
    </w:p>
    <w:p w14:paraId="563FAE88" w14:textId="77777777" w:rsidR="00C2294E" w:rsidRDefault="00C2294E" w:rsidP="003545D5">
      <w:pPr>
        <w:ind w:left="708"/>
        <w:jc w:val="both"/>
      </w:pPr>
    </w:p>
    <w:p w14:paraId="10437C08" w14:textId="1B46213C" w:rsidR="00C2294E" w:rsidRDefault="00C2294E" w:rsidP="003545D5">
      <w:pPr>
        <w:ind w:left="708"/>
        <w:jc w:val="both"/>
      </w:pPr>
      <w:r>
        <w:rPr>
          <w:i/>
          <w:iCs/>
          <w:noProof/>
        </w:rPr>
        <mc:AlternateContent>
          <mc:Choice Requires="wps">
            <w:drawing>
              <wp:anchor distT="0" distB="0" distL="114300" distR="114300" simplePos="0" relativeHeight="251663360" behindDoc="0" locked="0" layoutInCell="1" allowOverlap="1" wp14:anchorId="375B5004" wp14:editId="71F98FDC">
                <wp:simplePos x="0" y="0"/>
                <wp:positionH relativeFrom="column">
                  <wp:posOffset>209550</wp:posOffset>
                </wp:positionH>
                <wp:positionV relativeFrom="paragraph">
                  <wp:posOffset>186055</wp:posOffset>
                </wp:positionV>
                <wp:extent cx="6035040" cy="8206740"/>
                <wp:effectExtent l="0" t="0" r="22860" b="22860"/>
                <wp:wrapNone/>
                <wp:docPr id="1781448829" name="Rettangolo 4"/>
                <wp:cNvGraphicFramePr/>
                <a:graphic xmlns:a="http://schemas.openxmlformats.org/drawingml/2006/main">
                  <a:graphicData uri="http://schemas.microsoft.com/office/word/2010/wordprocessingShape">
                    <wps:wsp>
                      <wps:cNvSpPr/>
                      <wps:spPr>
                        <a:xfrm>
                          <a:off x="0" y="0"/>
                          <a:ext cx="6035040" cy="8206740"/>
                        </a:xfrm>
                        <a:prstGeom prst="rect">
                          <a:avLst/>
                        </a:prstGeom>
                        <a:noFill/>
                        <a:ln>
                          <a:solidFill>
                            <a:srgbClr val="92D05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2D2232" id="Rettangolo 4" o:spid="_x0000_s1026" style="position:absolute;margin-left:16.5pt;margin-top:14.65pt;width:475.2pt;height:646.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En5awIAADkFAAAOAAAAZHJzL2Uyb0RvYy54bWysVEtv2zAMvg/YfxB0X+1kfQZxiiBFhwFF&#10;W6wdelZkKTEmixqlxMl+/Sj5kazLadjFFkV+fH7U9HZXG7ZV6CuwBR+d5ZwpK6Gs7Krg31/vP11z&#10;5oOwpTBgVcH3yvPb2ccP08ZN1BjWYEqFjJxYP2lcwdchuEmWeblWtfBn4JQlpQasRSARV1mJoiHv&#10;tcnGeX6ZNYClQ5DKe7q9a5V8lvxrrWR40tqrwEzBKbeQvpi+y/jNZlMxWaFw60p2aYh/yKIWlaWg&#10;g6s7EQTbYPWXq7qSCB50OJNQZ6B1JVWqgaoZ5e+qeVkLp1It1Bzvhjb5/+dWPm5f3DNSGxrnJ56O&#10;sYqdxjr+KT+2S83aD81Su8AkXV7mny/yc+qpJN31OL+8IoH8ZAe4Qx++KKhZPBQcaRqpSWL74ENr&#10;2pvEaBbuK2PSRIyNFx5MVca7JOBquTDItoJGeTO+yy/6cEdmFDxCs0Mx6RT2RkUfxn5TmlUlpT9O&#10;mSSeqcGtkFLZMOrKSNYRpimFATg6BTQDqLONMJX4NwDzU8A/Iw6IFBVsGMB1ZQFPOSh/9Onq1r6v&#10;vq05lr+Ecv+MDKFlv3fyvqKBPAgfngUS3WmItMLhiT7aQFNw6E6crQF/nbqP9sRC0nLW0PoU3P/c&#10;CFScma+W+HkzOo/cCEk4v7gak4DHmuWxxm7qBdBYR/RYOJmO0T6Y/qgR6jfa9HmMSiphJcUuuAzY&#10;C4vQrjW9FVLN58mMdsyJ8GBfnIzOY1cj4V53bwJdx8pAhH6EftXE5B05W9uItDDfBNBVYu6hr12/&#10;aT8T97u3JD4Ax3KyOrx4s98AAAD//wMAUEsDBBQABgAIAAAAIQD95YcH3wAAAAoBAAAPAAAAZHJz&#10;L2Rvd25yZXYueG1sTI8xT8MwEIV3JP6DdUhs1GmMoA1xKgSUga1NGdjc+EgC8TmK3Sb01/eYYDy9&#10;p+++l68m14kjDqH1pGE+S0AgVd62VGvYleubBYgQDVnTeUINPxhgVVxe5CazfqQNHrexFgyhkBkN&#10;TYx9JmWoGnQmzHyPxNmnH5yJfA61tIMZGe46mSbJnXSmJf7QmB6fGqy+twfHlPL5bbcuff3x9d6e&#10;RvXS9K+00fr6anp8ABFxin9l+NVndSjYae8PZIPoNCjFU6KGdKlAcL5cqFsQey6qdH4Pssjl/wnF&#10;GQAA//8DAFBLAQItABQABgAIAAAAIQC2gziS/gAAAOEBAAATAAAAAAAAAAAAAAAAAAAAAABbQ29u&#10;dGVudF9UeXBlc10ueG1sUEsBAi0AFAAGAAgAAAAhADj9If/WAAAAlAEAAAsAAAAAAAAAAAAAAAAA&#10;LwEAAF9yZWxzLy5yZWxzUEsBAi0AFAAGAAgAAAAhAPSYSflrAgAAOQUAAA4AAAAAAAAAAAAAAAAA&#10;LgIAAGRycy9lMm9Eb2MueG1sUEsBAi0AFAAGAAgAAAAhAP3lhwffAAAACgEAAA8AAAAAAAAAAAAA&#10;AAAAxQQAAGRycy9kb3ducmV2LnhtbFBLBQYAAAAABAAEAPMAAADRBQAAAAA=&#10;" filled="f" strokecolor="#92d050" strokeweight="1pt"/>
            </w:pict>
          </mc:Fallback>
        </mc:AlternateContent>
      </w:r>
    </w:p>
    <w:p w14:paraId="4D32EDBD" w14:textId="408A78B9" w:rsidR="00545700" w:rsidRPr="00141519" w:rsidRDefault="00545700" w:rsidP="00545700">
      <w:pPr>
        <w:pStyle w:val="Paragrafoelenco"/>
        <w:jc w:val="center"/>
        <w:rPr>
          <w:i/>
          <w:iCs/>
        </w:rPr>
      </w:pPr>
      <w:r w:rsidRPr="00141519">
        <w:rPr>
          <w:i/>
          <w:iCs/>
        </w:rPr>
        <w:t>In alternativa, al precedente periodo (</w:t>
      </w:r>
      <w:r w:rsidRPr="001E4539">
        <w:rPr>
          <w:b/>
          <w:bCs/>
          <w:i/>
          <w:iCs/>
        </w:rPr>
        <w:t>cancellare se caso diverso</w:t>
      </w:r>
      <w:r w:rsidRPr="00141519">
        <w:rPr>
          <w:i/>
          <w:iCs/>
        </w:rPr>
        <w:t>)</w:t>
      </w:r>
    </w:p>
    <w:p w14:paraId="28181365" w14:textId="08AB3B7C" w:rsidR="00545700" w:rsidRPr="00141519" w:rsidRDefault="00545700" w:rsidP="00545700">
      <w:pPr>
        <w:pStyle w:val="Paragrafoelenco"/>
        <w:jc w:val="center"/>
        <w:rPr>
          <w:i/>
          <w:iCs/>
          <w:lang w:val="x-none"/>
        </w:rPr>
      </w:pPr>
      <w:r w:rsidRPr="00141519">
        <w:rPr>
          <w:i/>
          <w:iCs/>
        </w:rPr>
        <w:t xml:space="preserve">per i contratti le cui gare sono state bandite a partire dal 31 dicembre 2024, per </w:t>
      </w:r>
      <w:r w:rsidRPr="00141519">
        <w:rPr>
          <w:rFonts w:eastAsia="Times New Roman" w:cstheme="minorHAnsi"/>
          <w:lang w:val="x-none" w:eastAsia="x-none"/>
        </w:rPr>
        <w:t>prestazioni scorporabili, secondarie, accessorie o sussidiarie, individuate dalla stazione appaltante ai sensi dell’articolo 11, comma 2-bis</w:t>
      </w:r>
      <w:r w:rsidR="00864D9A" w:rsidRPr="00141519">
        <w:rPr>
          <w:rFonts w:eastAsia="Times New Roman" w:cstheme="minorHAnsi"/>
          <w:lang w:val="x-none" w:eastAsia="x-none"/>
        </w:rPr>
        <w:t xml:space="preserve"> del </w:t>
      </w:r>
      <w:proofErr w:type="spellStart"/>
      <w:r w:rsidR="00864D9A" w:rsidRPr="00141519">
        <w:rPr>
          <w:rFonts w:eastAsia="Times New Roman" w:cstheme="minorHAnsi"/>
          <w:lang w:val="x-none" w:eastAsia="x-none"/>
        </w:rPr>
        <w:t>D.lgs</w:t>
      </w:r>
      <w:proofErr w:type="spellEnd"/>
      <w:r w:rsidR="00864D9A" w:rsidRPr="00141519">
        <w:rPr>
          <w:rFonts w:eastAsia="Times New Roman" w:cstheme="minorHAnsi"/>
          <w:lang w:val="x-none" w:eastAsia="x-none"/>
        </w:rPr>
        <w:t xml:space="preserve"> 36/2023</w:t>
      </w:r>
    </w:p>
    <w:p w14:paraId="050CDED9" w14:textId="77777777" w:rsidR="00545700" w:rsidRPr="00141519" w:rsidRDefault="00545700" w:rsidP="00545700">
      <w:pPr>
        <w:pStyle w:val="Paragrafoelenco"/>
        <w:jc w:val="center"/>
        <w:rPr>
          <w:i/>
          <w:iCs/>
        </w:rPr>
      </w:pPr>
    </w:p>
    <w:p w14:paraId="2091BA27" w14:textId="77777777" w:rsidR="00545700" w:rsidRPr="00141519" w:rsidRDefault="00545700" w:rsidP="00545700">
      <w:pPr>
        <w:pStyle w:val="Paragrafoelenco"/>
        <w:jc w:val="center"/>
        <w:rPr>
          <w:i/>
          <w:iCs/>
        </w:rPr>
      </w:pPr>
    </w:p>
    <w:p w14:paraId="119F3EEA" w14:textId="77777777" w:rsidR="00545700" w:rsidRPr="00141519" w:rsidRDefault="00545700" w:rsidP="00545700">
      <w:pPr>
        <w:pStyle w:val="Paragrafoelenco"/>
        <w:ind w:left="709"/>
        <w:jc w:val="both"/>
        <w:rPr>
          <w:rFonts w:ascii="Calibri" w:hAnsi="Calibri" w:cs="Calibri"/>
        </w:rPr>
      </w:pPr>
      <w:r w:rsidRPr="00141519">
        <w:t xml:space="preserve">ai sensi dell’art. 119 comma 11 del </w:t>
      </w:r>
      <w:proofErr w:type="spellStart"/>
      <w:r w:rsidRPr="00141519">
        <w:t>D.lgs</w:t>
      </w:r>
      <w:proofErr w:type="spellEnd"/>
      <w:r w:rsidRPr="00141519">
        <w:t xml:space="preserve"> 36/2023</w:t>
      </w:r>
      <w:r w:rsidRPr="00141519">
        <w:rPr>
          <w:i/>
          <w:iCs/>
        </w:rPr>
        <w:t xml:space="preserve"> </w:t>
      </w:r>
      <w:r w:rsidRPr="00141519">
        <w:t>i</w:t>
      </w:r>
      <w:r w:rsidRPr="00141519">
        <w:rPr>
          <w:rFonts w:ascii="Calibri" w:hAnsi="Calibri" w:cs="Calibri"/>
        </w:rPr>
        <w:t xml:space="preserve">l subappaltatore, per le prestazioni affidate in subappalto, garantisce gli </w:t>
      </w:r>
      <w:r w:rsidRPr="00141519">
        <w:rPr>
          <w:rFonts w:ascii="Calibri" w:hAnsi="Calibri" w:cs="Calibri"/>
          <w:b/>
          <w:bCs/>
        </w:rPr>
        <w:t>stessi standard qualitativi e prestazionali previsti nel contratto di appalto e riconosce ai lavoratori un trattamento economico e normativo non inferiore a quello che garantisce il contraente principale</w:t>
      </w:r>
      <w:r w:rsidRPr="00141519">
        <w:rPr>
          <w:rFonts w:ascii="Calibri" w:hAnsi="Calibri" w:cs="Calibri"/>
        </w:rPr>
        <w:t>.</w:t>
      </w:r>
    </w:p>
    <w:p w14:paraId="1D82F817" w14:textId="2C15AF22" w:rsidR="00545700" w:rsidRPr="00141519" w:rsidRDefault="00545700" w:rsidP="00545700">
      <w:pPr>
        <w:ind w:left="708"/>
        <w:jc w:val="both"/>
      </w:pPr>
      <w:r w:rsidRPr="00141519">
        <w:t>si applica il medesimo contratto collettivo nazionale di lavoro individuato dalla stazione appaltante,</w:t>
      </w:r>
      <w:r w:rsidRPr="00141519">
        <w:rPr>
          <w:i/>
          <w:iCs/>
        </w:rPr>
        <w:t xml:space="preserve"> ovvero un differente contratto collettivo, che garantisce ai dipendenti le stesse tutele </w:t>
      </w:r>
    </w:p>
    <w:p w14:paraId="60CBD1D9" w14:textId="60924BCD" w:rsidR="00545700" w:rsidRPr="00141519" w:rsidRDefault="00545700" w:rsidP="005D4845">
      <w:pPr>
        <w:pStyle w:val="Paragrafoelenco"/>
        <w:numPr>
          <w:ilvl w:val="0"/>
          <w:numId w:val="11"/>
        </w:numPr>
        <w:jc w:val="both"/>
      </w:pPr>
      <w:r w:rsidRPr="00141519">
        <w:t>CCNL indicato dalla Stazione Appaltante in sede di gara/richiesta di preventivo/Affidamento Diretto per prestazioni scorporabili, secondarie, accessorie o sussidiarie ID………</w:t>
      </w:r>
      <w:proofErr w:type="gramStart"/>
      <w:r w:rsidRPr="00141519">
        <w:t>…….</w:t>
      </w:r>
      <w:proofErr w:type="gramEnd"/>
      <w:r w:rsidRPr="00141519">
        <w:t>.Descrizione…………………………………………………………………………………</w:t>
      </w:r>
    </w:p>
    <w:p w14:paraId="75D04EFC" w14:textId="39360C3C" w:rsidR="004909CC" w:rsidRPr="00141519" w:rsidRDefault="004909CC" w:rsidP="004909CC">
      <w:pPr>
        <w:pStyle w:val="Paragrafoelenco"/>
        <w:numPr>
          <w:ilvl w:val="0"/>
          <w:numId w:val="11"/>
        </w:numPr>
        <w:jc w:val="both"/>
      </w:pPr>
      <w:r w:rsidRPr="00141519">
        <w:t>CCNL applicato dall’Appaltatore/mandante se diverso da quello indicato in sede di gara/richiesta di preventivo/Affidamento Diretto e già valutato equivalente ID………………Descrizione……………………………………………………………………………………………</w:t>
      </w:r>
      <w:proofErr w:type="gramStart"/>
      <w:r w:rsidRPr="00141519">
        <w:t>…</w:t>
      </w:r>
      <w:r w:rsidR="00141519">
        <w:t>(</w:t>
      </w:r>
      <w:proofErr w:type="gramEnd"/>
      <w:r w:rsidR="00141519">
        <w:t>non occorre compilare se la categoria è stata indicata come integralmente subappaltata).</w:t>
      </w:r>
    </w:p>
    <w:p w14:paraId="53DDC1AD" w14:textId="77777777" w:rsidR="000D2EAF" w:rsidRDefault="000D2EAF" w:rsidP="000D2EAF">
      <w:pPr>
        <w:pStyle w:val="Paragrafoelenco"/>
        <w:numPr>
          <w:ilvl w:val="0"/>
          <w:numId w:val="9"/>
        </w:numPr>
        <w:jc w:val="both"/>
      </w:pPr>
      <w:r w:rsidRPr="00237CF9">
        <w:t>Contratto applicato dal subappaltatore ID………………Descrizione…………………………………………………………………………………</w:t>
      </w:r>
      <w:proofErr w:type="gramStart"/>
      <w:r w:rsidRPr="00237CF9">
        <w:t>…….</w:t>
      </w:r>
      <w:proofErr w:type="gramEnd"/>
      <w:r w:rsidRPr="00237CF9">
        <w:t>.</w:t>
      </w:r>
    </w:p>
    <w:p w14:paraId="7D5BF4C4" w14:textId="7C8C971F" w:rsidR="000D2EAF" w:rsidRDefault="000D2EAF" w:rsidP="000D2EAF">
      <w:pPr>
        <w:pStyle w:val="Paragrafoelenco"/>
        <w:ind w:left="1428"/>
        <w:jc w:val="both"/>
      </w:pPr>
      <w:r>
        <w:t>S</w:t>
      </w:r>
      <w:r w:rsidRPr="00237CF9">
        <w:t xml:space="preserve">e diverso da quelli indicati alle precedenti lettere a) e b) </w:t>
      </w:r>
      <w:r w:rsidRPr="00564BF0">
        <w:t>si dichiara</w:t>
      </w:r>
      <w:r w:rsidRPr="00237CF9">
        <w:t xml:space="preserve"> </w:t>
      </w:r>
      <w:r w:rsidRPr="00590D18">
        <w:rPr>
          <w:b/>
          <w:bCs/>
        </w:rPr>
        <w:t>(cancellare tra le due successive opzioni quella non pertinente</w:t>
      </w:r>
      <w:r>
        <w:t>):</w:t>
      </w:r>
    </w:p>
    <w:p w14:paraId="4BCA0B1F" w14:textId="336A21B1" w:rsidR="000D2EAF" w:rsidRDefault="00BE29CB" w:rsidP="000D2EAF">
      <w:pPr>
        <w:pStyle w:val="Paragrafoelenco"/>
        <w:numPr>
          <w:ilvl w:val="0"/>
          <w:numId w:val="13"/>
        </w:numPr>
        <w:jc w:val="both"/>
      </w:pPr>
      <w:r w:rsidRPr="00564BF0">
        <w:t xml:space="preserve">che sussiste la presunta equivalenza </w:t>
      </w:r>
      <w:r>
        <w:t xml:space="preserve">tra il contratto di cui alla precedente lettera a) e quello applicato dal subappaltatore </w:t>
      </w:r>
      <w:r w:rsidRPr="00564BF0">
        <w:t xml:space="preserve">di cui all’art. 3 dell’allegato I.01 del </w:t>
      </w:r>
      <w:proofErr w:type="spellStart"/>
      <w:r w:rsidRPr="00564BF0">
        <w:t>D.lgs</w:t>
      </w:r>
      <w:proofErr w:type="spellEnd"/>
      <w:r w:rsidRPr="00564BF0">
        <w:t xml:space="preserve"> 36/2023 </w:t>
      </w:r>
      <w:r w:rsidR="000D2EAF" w:rsidRPr="00564BF0">
        <w:t>(si considerano equivalenti le tutele garantite da contratti collettivi nazionali e territoriali di lavoro, sottoscritti congiuntamente dalle medesime organizzazioni sindacali comparativamente più rappresentative con organizzazioni datoriali diverse da quelle firmatarie del contratto collettivo di lavoro indicato dalla stazione appaltante, attinenti al medesimo sottosettore a condizione che ai lavoratori dell’operatore economico sia applicato il contratto collettivo di lavoro corrispondente alla dimensione o alla natura giuridica dell’impresa) </w:t>
      </w:r>
    </w:p>
    <w:p w14:paraId="21199149" w14:textId="77777777" w:rsidR="000D2EAF" w:rsidRDefault="000D2EAF" w:rsidP="000D2EAF">
      <w:pPr>
        <w:pStyle w:val="Paragrafoelenco"/>
        <w:ind w:left="1428"/>
        <w:jc w:val="both"/>
      </w:pPr>
      <w:r>
        <w:t xml:space="preserve">oppure </w:t>
      </w:r>
    </w:p>
    <w:p w14:paraId="6CE75C02" w14:textId="77777777" w:rsidR="000D2EAF" w:rsidRPr="00590D18" w:rsidRDefault="000D2EAF" w:rsidP="000D2EAF">
      <w:pPr>
        <w:pStyle w:val="Paragrafoelenco"/>
        <w:numPr>
          <w:ilvl w:val="0"/>
          <w:numId w:val="13"/>
        </w:numPr>
        <w:jc w:val="both"/>
      </w:pPr>
      <w:r w:rsidRPr="00564BF0">
        <w:t>l’equivalenza economica e delle tutele normative fra il CCNL applicato dal Subappaltatore ed il CCNL ___________________________ individuato dalla Stazione Appaltante di cui alla lettera a).</w:t>
      </w:r>
      <w:r>
        <w:t xml:space="preserve"> (In questo caso va inviato l’Allegato 11 -</w:t>
      </w:r>
      <w:r w:rsidRPr="00590D18">
        <w:t xml:space="preserve"> DICHIARAZIONE DI EQUIVALENZA ECONOMICA E TUTELE NORMATIVE CCNL</w:t>
      </w:r>
      <w:r>
        <w:t>)</w:t>
      </w:r>
    </w:p>
    <w:p w14:paraId="2A7D4EE0" w14:textId="77777777" w:rsidR="00C2294E" w:rsidRDefault="00864D9A" w:rsidP="00C2294E">
      <w:pPr>
        <w:ind w:left="708"/>
        <w:jc w:val="both"/>
        <w:rPr>
          <w:rFonts w:eastAsia="Times New Roman" w:cstheme="minorHAnsi"/>
          <w:b/>
          <w:bCs/>
          <w:lang w:eastAsia="x-none"/>
        </w:rPr>
      </w:pPr>
      <w:r w:rsidRPr="00141519">
        <w:t>d</w:t>
      </w:r>
      <w:r w:rsidR="00545700" w:rsidRPr="00141519">
        <w:t xml:space="preserve">i prevedere </w:t>
      </w:r>
      <w:r w:rsidR="00545700" w:rsidRPr="00141519">
        <w:rPr>
          <w:b/>
          <w:bCs/>
        </w:rPr>
        <w:t>l'inserimento di clausole di revisione prezzi</w:t>
      </w:r>
      <w:r w:rsidR="00545700" w:rsidRPr="00141519">
        <w:t xml:space="preserve"> riferite alle prestazioni o lavorazioni oggetto del subappalto determinate in coerenza con quanto previsto dagli articoli 8 e 14 dell’allegato II.2-bis del </w:t>
      </w:r>
      <w:proofErr w:type="spellStart"/>
      <w:r w:rsidR="00545700" w:rsidRPr="00141519">
        <w:t>D.lgs</w:t>
      </w:r>
      <w:proofErr w:type="spellEnd"/>
      <w:r w:rsidR="00545700" w:rsidRPr="00141519">
        <w:t xml:space="preserve"> 36/2023, che si attivano al verificarsi delle particolari condizioni di natura oggettiva di cui all’articolo 60, comma 2.</w:t>
      </w:r>
      <w:r w:rsidR="00C2294E" w:rsidRPr="00141519">
        <w:t xml:space="preserve"> </w:t>
      </w:r>
      <w:r w:rsidR="00C2294E" w:rsidRPr="00141519">
        <w:rPr>
          <w:rFonts w:eastAsia="Times New Roman" w:cstheme="minorHAnsi"/>
          <w:lang w:eastAsia="x-none"/>
        </w:rPr>
        <w:t>Nel caso di prestazioni oggetto del contratto ad esecuzione istantanea, ai sensi dell’art.3 dell’Allegato II.2-bis del Codice, non è prevista la revisione dei prezzi.</w:t>
      </w:r>
    </w:p>
    <w:p w14:paraId="072941F1" w14:textId="2447AFE8" w:rsidR="00545700" w:rsidRDefault="00545700" w:rsidP="00545700">
      <w:pPr>
        <w:ind w:left="708"/>
        <w:jc w:val="both"/>
      </w:pPr>
    </w:p>
    <w:p w14:paraId="79A0059E" w14:textId="77777777" w:rsidR="00C2294E" w:rsidRDefault="00C2294E" w:rsidP="00545700">
      <w:pPr>
        <w:ind w:left="708"/>
        <w:jc w:val="both"/>
      </w:pPr>
    </w:p>
    <w:p w14:paraId="5C8A9A78" w14:textId="77777777" w:rsidR="00C2294E" w:rsidRDefault="00C2294E" w:rsidP="00545700">
      <w:pPr>
        <w:ind w:left="708"/>
        <w:jc w:val="both"/>
      </w:pPr>
    </w:p>
    <w:p w14:paraId="3FB9FCC4" w14:textId="77777777" w:rsidR="00C2294E" w:rsidRDefault="00C2294E" w:rsidP="00545700">
      <w:pPr>
        <w:ind w:left="708"/>
        <w:jc w:val="both"/>
      </w:pPr>
    </w:p>
    <w:p w14:paraId="63034ED2" w14:textId="0138FB67" w:rsidR="00C21EFF" w:rsidRDefault="00C21EFF" w:rsidP="00C21EFF">
      <w:r>
        <w:t>di appartenere, alla categoria: (barrare la casella che interessa)</w:t>
      </w:r>
    </w:p>
    <w:p w14:paraId="10F3B159" w14:textId="7A04DE15" w:rsidR="00C21EFF" w:rsidRDefault="00C21EFF" w:rsidP="00E634B6">
      <w:pPr>
        <w:pStyle w:val="Paragrafoelenco"/>
        <w:numPr>
          <w:ilvl w:val="1"/>
          <w:numId w:val="1"/>
        </w:numPr>
        <w:jc w:val="both"/>
      </w:pPr>
      <w:r>
        <w:t xml:space="preserve"> microimpresa;</w:t>
      </w:r>
    </w:p>
    <w:p w14:paraId="6FE75BC0" w14:textId="27C8B4AE" w:rsidR="00C21EFF" w:rsidRDefault="00C21EFF" w:rsidP="00E634B6">
      <w:pPr>
        <w:pStyle w:val="Paragrafoelenco"/>
        <w:numPr>
          <w:ilvl w:val="1"/>
          <w:numId w:val="1"/>
        </w:numPr>
        <w:jc w:val="both"/>
      </w:pPr>
      <w:r>
        <w:t xml:space="preserve"> piccola impresa;</w:t>
      </w:r>
    </w:p>
    <w:p w14:paraId="19B7CC57" w14:textId="77777777" w:rsidR="00C21EFF" w:rsidRDefault="00C21EFF" w:rsidP="0073576A">
      <w:pPr>
        <w:ind w:left="372" w:firstLine="708"/>
      </w:pPr>
      <w:r>
        <w:t>e di:</w:t>
      </w:r>
    </w:p>
    <w:p w14:paraId="6CB30212" w14:textId="58D29691" w:rsidR="00F93308" w:rsidRDefault="00C21EFF" w:rsidP="00F93308">
      <w:pPr>
        <w:pStyle w:val="Paragrafoelenco"/>
        <w:numPr>
          <w:ilvl w:val="1"/>
          <w:numId w:val="1"/>
        </w:numPr>
        <w:jc w:val="both"/>
      </w:pPr>
      <w:r>
        <w:t xml:space="preserve"> volersi avvalere del diritto al pagamento diretto, così come previsto ai sensi dell’art.</w:t>
      </w:r>
      <w:r w:rsidR="003A60E5">
        <w:t xml:space="preserve"> </w:t>
      </w:r>
      <w:r>
        <w:t>105, comma 13, del D. Lgs n. 50/2016</w:t>
      </w:r>
      <w:r w:rsidR="00F93308">
        <w:t xml:space="preserve"> o dell’art.119 comma 11, del </w:t>
      </w:r>
      <w:proofErr w:type="spellStart"/>
      <w:r w:rsidR="00F93308">
        <w:t>D.lgs</w:t>
      </w:r>
      <w:proofErr w:type="spellEnd"/>
      <w:r w:rsidR="00F93308">
        <w:t xml:space="preserve"> 36/2023</w:t>
      </w:r>
    </w:p>
    <w:p w14:paraId="6EF6FD0C" w14:textId="77777777" w:rsidR="00C21EFF" w:rsidRDefault="00C21EFF" w:rsidP="0073576A">
      <w:pPr>
        <w:ind w:left="372" w:firstLine="708"/>
        <w:jc w:val="both"/>
      </w:pPr>
      <w:r>
        <w:t>oppure</w:t>
      </w:r>
    </w:p>
    <w:p w14:paraId="543EC24F" w14:textId="46B9EF00" w:rsidR="00C21EFF" w:rsidRDefault="00C21EFF" w:rsidP="00E634B6">
      <w:pPr>
        <w:pStyle w:val="Paragrafoelenco"/>
        <w:numPr>
          <w:ilvl w:val="1"/>
          <w:numId w:val="1"/>
        </w:numPr>
        <w:spacing w:after="0" w:line="240" w:lineRule="auto"/>
        <w:jc w:val="both"/>
      </w:pPr>
      <w:r>
        <w:t xml:space="preserve"> di non volersi avvalere del diritto al pagamento diretto, così come specificato nel</w:t>
      </w:r>
      <w:r w:rsidR="003A60E5">
        <w:t xml:space="preserve"> </w:t>
      </w:r>
      <w:r>
        <w:t>contratto di subappalto all’articolo dedicato al pagamento.</w:t>
      </w:r>
    </w:p>
    <w:p w14:paraId="74DF3F5F" w14:textId="77777777" w:rsidR="006F34E3" w:rsidRDefault="006F34E3" w:rsidP="006F34E3">
      <w:pPr>
        <w:pStyle w:val="Paragrafoelenco"/>
        <w:spacing w:after="0" w:line="240" w:lineRule="auto"/>
        <w:ind w:left="1440"/>
        <w:jc w:val="both"/>
      </w:pPr>
    </w:p>
    <w:p w14:paraId="1C24E727" w14:textId="02E32649" w:rsidR="006F34E3" w:rsidRDefault="006F34E3" w:rsidP="006F34E3">
      <w:r>
        <w:t>oppure di appartenere, alla categoria: (barrare la casella che interessa)</w:t>
      </w:r>
    </w:p>
    <w:p w14:paraId="06B14345" w14:textId="44F2291D" w:rsidR="00C21EFF" w:rsidRDefault="00C21EFF" w:rsidP="00E634B6">
      <w:pPr>
        <w:pStyle w:val="Paragrafoelenco"/>
        <w:numPr>
          <w:ilvl w:val="1"/>
          <w:numId w:val="1"/>
        </w:numPr>
        <w:jc w:val="both"/>
      </w:pPr>
      <w:r>
        <w:t>media impresa;</w:t>
      </w:r>
    </w:p>
    <w:p w14:paraId="596E5720" w14:textId="00B47DF6" w:rsidR="00C21EFF" w:rsidRDefault="00C21EFF" w:rsidP="00E634B6">
      <w:pPr>
        <w:pStyle w:val="Paragrafoelenco"/>
        <w:numPr>
          <w:ilvl w:val="1"/>
          <w:numId w:val="1"/>
        </w:numPr>
        <w:jc w:val="both"/>
      </w:pPr>
      <w:r>
        <w:t>grande impresa;</w:t>
      </w:r>
    </w:p>
    <w:p w14:paraId="1FBFD8F7" w14:textId="77777777" w:rsidR="0073576A" w:rsidRDefault="0073576A" w:rsidP="0073576A">
      <w:pPr>
        <w:pStyle w:val="Paragrafoelenco"/>
        <w:ind w:left="1440"/>
        <w:jc w:val="both"/>
      </w:pPr>
    </w:p>
    <w:p w14:paraId="7241ADA0" w14:textId="0E7EAA54" w:rsidR="00C21EFF" w:rsidRDefault="00C21EFF" w:rsidP="0073576A">
      <w:pPr>
        <w:pStyle w:val="Paragrafoelenco"/>
        <w:numPr>
          <w:ilvl w:val="0"/>
          <w:numId w:val="1"/>
        </w:numPr>
        <w:jc w:val="both"/>
      </w:pPr>
      <w:r>
        <w:t xml:space="preserve"> (</w:t>
      </w:r>
      <w:r w:rsidRPr="00BC344A">
        <w:rPr>
          <w:i/>
          <w:iCs/>
        </w:rPr>
        <w:t>solo per incarichi professionali</w:t>
      </w:r>
      <w:r>
        <w:t>) di non trovarsi in alcuna delle condizioni di incompatibilità di cui</w:t>
      </w:r>
      <w:r w:rsidR="0073576A">
        <w:t xml:space="preserve"> </w:t>
      </w:r>
      <w:r>
        <w:t>all’art. 53, co. 16 ter, del D. Lgs. n. 165/2001, nonché dell’art. 21, co. 1, del D. Lgs. n.</w:t>
      </w:r>
      <w:r w:rsidR="0073576A">
        <w:t xml:space="preserve"> </w:t>
      </w:r>
      <w:r>
        <w:t>39/2013. (Questa dichiarazione dovrà essere resa dal Rappresentante Legale e da tutti i soggetti con</w:t>
      </w:r>
      <w:r w:rsidR="0073576A">
        <w:t xml:space="preserve"> </w:t>
      </w:r>
      <w:r>
        <w:t>poteri di rappresentanza, dal Direttore Tecnico e da tutti i soggetti che interverranno nell’incarico);</w:t>
      </w:r>
    </w:p>
    <w:p w14:paraId="067161DC" w14:textId="77777777" w:rsidR="0073576A" w:rsidRDefault="0073576A" w:rsidP="0073576A">
      <w:pPr>
        <w:pStyle w:val="Paragrafoelenco"/>
        <w:jc w:val="both"/>
      </w:pPr>
    </w:p>
    <w:p w14:paraId="70E690E2" w14:textId="2F7BF041" w:rsidR="00C21EFF" w:rsidRDefault="00C21EFF" w:rsidP="0073576A">
      <w:pPr>
        <w:pStyle w:val="Paragrafoelenco"/>
        <w:numPr>
          <w:ilvl w:val="0"/>
          <w:numId w:val="1"/>
        </w:numPr>
        <w:jc w:val="both"/>
      </w:pPr>
      <w:r>
        <w:t>di ottemperare alle disposizioni di cui alla Legge 13 agosto 2010, n. 136 (tracciabilità flussi</w:t>
      </w:r>
      <w:r w:rsidR="0073576A">
        <w:t xml:space="preserve"> </w:t>
      </w:r>
      <w:r>
        <w:t>finanziari), e successive modifiche; A tal fine comunica gli estremi identificativi del Conto</w:t>
      </w:r>
      <w:r w:rsidR="0073576A">
        <w:t xml:space="preserve"> </w:t>
      </w:r>
      <w:r>
        <w:t>Corrente Bancario /Postale dedicato in via non esclusiva alle commesse pubbliche:</w:t>
      </w:r>
    </w:p>
    <w:p w14:paraId="58512F0D" w14:textId="72A5E39C" w:rsidR="00C21EFF" w:rsidRDefault="00C21EFF" w:rsidP="004A085E">
      <w:pPr>
        <w:ind w:left="708"/>
      </w:pPr>
      <w:r>
        <w:t>Banca: __________________________</w:t>
      </w:r>
      <w:r w:rsidR="006E7C46">
        <w:t>/</w:t>
      </w:r>
      <w:r>
        <w:t>_____________ Agenzia______</w:t>
      </w:r>
      <w:r w:rsidR="004A085E">
        <w:t>_______</w:t>
      </w:r>
      <w:r>
        <w:t>________________</w:t>
      </w:r>
    </w:p>
    <w:p w14:paraId="3D86F6CA" w14:textId="6783B5EB" w:rsidR="00C21EFF" w:rsidRDefault="00C21EFF" w:rsidP="004A085E">
      <w:pPr>
        <w:ind w:left="708"/>
      </w:pPr>
      <w:r>
        <w:t>Numero di conto: _______________</w:t>
      </w:r>
      <w:r w:rsidR="004A085E">
        <w:t>_________</w:t>
      </w:r>
      <w:r>
        <w:t>_____ Intestazione: __________________________</w:t>
      </w:r>
    </w:p>
    <w:p w14:paraId="7DB680E4" w14:textId="237DA665" w:rsidR="00C21EFF" w:rsidRDefault="00C21EFF" w:rsidP="004A085E">
      <w:pPr>
        <w:ind w:left="708"/>
      </w:pPr>
      <w:r>
        <w:t>______________________________________________________________</w:t>
      </w:r>
      <w:r w:rsidR="004A085E">
        <w:t>______</w:t>
      </w:r>
      <w:r>
        <w:t>_____________</w:t>
      </w:r>
    </w:p>
    <w:p w14:paraId="5D7B9F0A" w14:textId="7C7A32D9" w:rsidR="00C21EFF" w:rsidRDefault="00C21EFF" w:rsidP="004A085E">
      <w:pPr>
        <w:ind w:left="708"/>
      </w:pPr>
      <w:r>
        <w:t>Codice IBAN: ___________________________________________________</w:t>
      </w:r>
      <w:r w:rsidR="004A085E">
        <w:t>______</w:t>
      </w:r>
      <w:r>
        <w:t>_____________</w:t>
      </w:r>
    </w:p>
    <w:p w14:paraId="602B6F85" w14:textId="2A5314CD" w:rsidR="00C21EFF" w:rsidRPr="00C31347" w:rsidRDefault="00C21EFF" w:rsidP="004A085E">
      <w:pPr>
        <w:ind w:left="708"/>
        <w:rPr>
          <w:b/>
          <w:bCs/>
        </w:rPr>
      </w:pPr>
      <w:r w:rsidRPr="00C31347">
        <w:rPr>
          <w:b/>
          <w:bCs/>
        </w:rPr>
        <w:t>Comunica, inoltre, i dati anagrafici, il Codice Fiscale e la carica delle persone delegate ad</w:t>
      </w:r>
      <w:r w:rsidR="00C31347">
        <w:rPr>
          <w:b/>
          <w:bCs/>
        </w:rPr>
        <w:t xml:space="preserve"> </w:t>
      </w:r>
      <w:r w:rsidRPr="00C31347">
        <w:rPr>
          <w:b/>
          <w:bCs/>
        </w:rPr>
        <w:t>operare sul conto medesimo:</w:t>
      </w:r>
    </w:p>
    <w:p w14:paraId="7D621C33" w14:textId="2C144CB1" w:rsidR="00C21EFF" w:rsidRDefault="00C21EFF" w:rsidP="004A085E">
      <w:pPr>
        <w:ind w:left="708"/>
      </w:pPr>
      <w:r>
        <w:t>Nome________________________________ Cognome ______________________</w:t>
      </w:r>
      <w:r w:rsidR="004A085E">
        <w:t>_____</w:t>
      </w:r>
      <w:r>
        <w:t>_______</w:t>
      </w:r>
    </w:p>
    <w:p w14:paraId="37E0DD65" w14:textId="33EA3669" w:rsidR="00C21EFF" w:rsidRDefault="00C21EFF" w:rsidP="004A085E">
      <w:pPr>
        <w:ind w:left="708"/>
      </w:pPr>
      <w:r>
        <w:t>Carica ___________________________________________________________________</w:t>
      </w:r>
      <w:r w:rsidR="004A085E">
        <w:t>_____</w:t>
      </w:r>
      <w:r>
        <w:t>__</w:t>
      </w:r>
    </w:p>
    <w:p w14:paraId="489A31C0" w14:textId="77777777" w:rsidR="00C21EFF" w:rsidRDefault="00C21EFF" w:rsidP="004A085E">
      <w:pPr>
        <w:ind w:left="708"/>
      </w:pPr>
      <w:r>
        <w:t>C.F. _____________________________________</w:t>
      </w:r>
    </w:p>
    <w:p w14:paraId="5E736638" w14:textId="65E0D0CE" w:rsidR="00C21EFF" w:rsidRDefault="00C21EFF" w:rsidP="004A085E">
      <w:pPr>
        <w:ind w:left="708"/>
      </w:pPr>
      <w:r>
        <w:t>Nome________________________________ Cognome ____________________</w:t>
      </w:r>
      <w:r w:rsidR="004A085E">
        <w:t>______</w:t>
      </w:r>
      <w:r>
        <w:t>_________</w:t>
      </w:r>
    </w:p>
    <w:p w14:paraId="0C255986" w14:textId="4ACAEC87" w:rsidR="00C21EFF" w:rsidRDefault="00C21EFF" w:rsidP="004A085E">
      <w:pPr>
        <w:ind w:left="708"/>
      </w:pPr>
      <w:r>
        <w:t>Carica ____________________________________________________________</w:t>
      </w:r>
      <w:r w:rsidR="004A085E">
        <w:t>______</w:t>
      </w:r>
      <w:r>
        <w:t>_________</w:t>
      </w:r>
    </w:p>
    <w:p w14:paraId="0FE821BB" w14:textId="77777777" w:rsidR="00C21EFF" w:rsidRDefault="00C21EFF" w:rsidP="004A085E">
      <w:pPr>
        <w:ind w:left="708"/>
      </w:pPr>
      <w:r>
        <w:t>C.F. _____________________________________</w:t>
      </w:r>
    </w:p>
    <w:p w14:paraId="2D1011BF" w14:textId="7BF53C2A" w:rsidR="00C21EFF" w:rsidRDefault="00C21EFF" w:rsidP="00EA30BF">
      <w:pPr>
        <w:jc w:val="both"/>
      </w:pPr>
      <w:r>
        <w:t>Le parti si obbligano a rendere tracciabili i flussi finanziari derivanti dal presente contratto di</w:t>
      </w:r>
      <w:r w:rsidR="00C31347">
        <w:t xml:space="preserve"> </w:t>
      </w:r>
      <w:r>
        <w:t>subappalto, ai sensi dell’art.3 della legge 13/08/2010 n.136 a pena di nullità assoluta e che il</w:t>
      </w:r>
      <w:r w:rsidR="00C31347">
        <w:t xml:space="preserve"> </w:t>
      </w:r>
      <w:r>
        <w:t>mancato utilizzo del bonifico bancario o postale ovvero degli altri strumenti idonei a consentire la</w:t>
      </w:r>
      <w:r w:rsidR="00C31347">
        <w:t xml:space="preserve"> </w:t>
      </w:r>
      <w:r>
        <w:t>piena tracciabilità delle operazioni determinerà la risoluzione del diritto di contratto.</w:t>
      </w:r>
      <w:r w:rsidR="00C31347">
        <w:t xml:space="preserve"> </w:t>
      </w:r>
      <w:r>
        <w:t>L’impresa subappaltante si impegna a riportare sui pagamenti stessi il CIG ed eventualmente il</w:t>
      </w:r>
      <w:r w:rsidR="00C31347">
        <w:t xml:space="preserve"> </w:t>
      </w:r>
      <w:r>
        <w:t>CUP precedentemente indicati.</w:t>
      </w:r>
    </w:p>
    <w:p w14:paraId="4E7D910E" w14:textId="3792C976" w:rsidR="00C21EFF" w:rsidRDefault="00C21EFF" w:rsidP="00EA30BF">
      <w:pPr>
        <w:jc w:val="both"/>
      </w:pPr>
      <w:r>
        <w:t>Le parti si impegnano inoltre a dare immediata comunicazione alla stazione appaltante ed alla</w:t>
      </w:r>
      <w:r w:rsidR="00C31347">
        <w:t xml:space="preserve"> </w:t>
      </w:r>
      <w:r>
        <w:t>Prefettura della Provincia di Milano dell’eventuale inadempimento agli obblighi di cui al presente</w:t>
      </w:r>
      <w:r w:rsidR="00C31347">
        <w:t xml:space="preserve"> </w:t>
      </w:r>
      <w:r>
        <w:t>articolo delle proprie controparti, di cui abbiano avuto notizia;</w:t>
      </w:r>
    </w:p>
    <w:p w14:paraId="21E6FE6E" w14:textId="77777777" w:rsidR="004A085E" w:rsidRDefault="004A085E" w:rsidP="00EA30BF">
      <w:pPr>
        <w:jc w:val="both"/>
      </w:pPr>
    </w:p>
    <w:p w14:paraId="2A8A4025" w14:textId="77777777" w:rsidR="00C21EFF" w:rsidRPr="00EA30BF" w:rsidRDefault="00C21EFF" w:rsidP="00C21EFF">
      <w:pPr>
        <w:rPr>
          <w:i/>
          <w:iCs/>
        </w:rPr>
      </w:pPr>
      <w:r w:rsidRPr="00EA30BF">
        <w:rPr>
          <w:i/>
          <w:iCs/>
        </w:rPr>
        <w:t>(per le sole società di capitale)</w:t>
      </w:r>
    </w:p>
    <w:p w14:paraId="5E74A7AB" w14:textId="005FC7DC" w:rsidR="00C21EFF" w:rsidRDefault="00C21EFF" w:rsidP="004A085E">
      <w:pPr>
        <w:pStyle w:val="Paragrafoelenco"/>
        <w:numPr>
          <w:ilvl w:val="0"/>
          <w:numId w:val="1"/>
        </w:numPr>
        <w:ind w:left="567"/>
        <w:jc w:val="both"/>
      </w:pPr>
      <w:r>
        <w:t>Che, ai sensi e per gli effetti cui all’art. 1 del D.P.C.M. 187/91, che la composizione societaria</w:t>
      </w:r>
      <w:r w:rsidR="00EA30BF">
        <w:t xml:space="preserve"> </w:t>
      </w:r>
      <w:r>
        <w:t>è la seguente:</w:t>
      </w:r>
    </w:p>
    <w:p w14:paraId="770907F0" w14:textId="77777777" w:rsidR="004A085E" w:rsidRDefault="004A085E" w:rsidP="004A085E">
      <w:pPr>
        <w:pStyle w:val="Paragrafoelenco"/>
        <w:ind w:left="709"/>
        <w:jc w:val="both"/>
      </w:pPr>
    </w:p>
    <w:tbl>
      <w:tblPr>
        <w:tblStyle w:val="Grigliatabella"/>
        <w:tblW w:w="9776" w:type="dxa"/>
        <w:tblLook w:val="04A0" w:firstRow="1" w:lastRow="0" w:firstColumn="1" w:lastColumn="0" w:noHBand="0" w:noVBand="1"/>
      </w:tblPr>
      <w:tblGrid>
        <w:gridCol w:w="1925"/>
        <w:gridCol w:w="2039"/>
        <w:gridCol w:w="2552"/>
        <w:gridCol w:w="2126"/>
        <w:gridCol w:w="1134"/>
      </w:tblGrid>
      <w:tr w:rsidR="00D87A26" w14:paraId="38570EA1" w14:textId="77777777" w:rsidTr="00105B57">
        <w:trPr>
          <w:trHeight w:val="1025"/>
        </w:trPr>
        <w:tc>
          <w:tcPr>
            <w:tcW w:w="1925" w:type="dxa"/>
          </w:tcPr>
          <w:p w14:paraId="10AEC999" w14:textId="77777777" w:rsidR="00D87A26" w:rsidRPr="00105B57" w:rsidRDefault="00D87A26" w:rsidP="00105B57">
            <w:pPr>
              <w:jc w:val="center"/>
              <w:rPr>
                <w:b/>
                <w:bCs/>
              </w:rPr>
            </w:pPr>
            <w:r w:rsidRPr="00105B57">
              <w:rPr>
                <w:b/>
                <w:bCs/>
              </w:rPr>
              <w:t>Nome e cognome</w:t>
            </w:r>
          </w:p>
          <w:p w14:paraId="65545FB3" w14:textId="77777777" w:rsidR="00D87A26" w:rsidRPr="00105B57" w:rsidRDefault="00D87A26" w:rsidP="00105B57">
            <w:pPr>
              <w:jc w:val="center"/>
              <w:rPr>
                <w:b/>
                <w:bCs/>
              </w:rPr>
            </w:pPr>
          </w:p>
        </w:tc>
        <w:tc>
          <w:tcPr>
            <w:tcW w:w="2039" w:type="dxa"/>
          </w:tcPr>
          <w:p w14:paraId="70E830D6" w14:textId="6E0F534B" w:rsidR="00D87A26" w:rsidRPr="00105B57" w:rsidRDefault="00D87A26" w:rsidP="00105B57">
            <w:pPr>
              <w:spacing w:after="160" w:line="259" w:lineRule="auto"/>
              <w:jc w:val="center"/>
              <w:rPr>
                <w:b/>
                <w:bCs/>
              </w:rPr>
            </w:pPr>
            <w:r w:rsidRPr="00105B57">
              <w:rPr>
                <w:b/>
                <w:bCs/>
              </w:rPr>
              <w:t>Data e luogo di nascita</w:t>
            </w:r>
          </w:p>
        </w:tc>
        <w:tc>
          <w:tcPr>
            <w:tcW w:w="2552" w:type="dxa"/>
          </w:tcPr>
          <w:p w14:paraId="5F558BDA" w14:textId="77777777" w:rsidR="00D87A26" w:rsidRPr="00105B57" w:rsidRDefault="00D87A26" w:rsidP="00105B57">
            <w:pPr>
              <w:jc w:val="center"/>
              <w:rPr>
                <w:b/>
                <w:bCs/>
              </w:rPr>
            </w:pPr>
            <w:r w:rsidRPr="00105B57">
              <w:rPr>
                <w:b/>
                <w:bCs/>
              </w:rPr>
              <w:t>Comune di residenza</w:t>
            </w:r>
          </w:p>
          <w:p w14:paraId="16A687A4" w14:textId="77777777" w:rsidR="00D87A26" w:rsidRPr="00105B57" w:rsidRDefault="00D87A26" w:rsidP="00105B57">
            <w:pPr>
              <w:jc w:val="center"/>
              <w:rPr>
                <w:b/>
                <w:bCs/>
              </w:rPr>
            </w:pPr>
          </w:p>
        </w:tc>
        <w:tc>
          <w:tcPr>
            <w:tcW w:w="2126" w:type="dxa"/>
          </w:tcPr>
          <w:p w14:paraId="0DAE68D6" w14:textId="5E3B30D7" w:rsidR="00D87A26" w:rsidRPr="00105B57" w:rsidRDefault="00D87A26" w:rsidP="00105B57">
            <w:pPr>
              <w:jc w:val="center"/>
              <w:rPr>
                <w:b/>
                <w:bCs/>
              </w:rPr>
            </w:pPr>
            <w:r w:rsidRPr="00105B57">
              <w:rPr>
                <w:b/>
                <w:bCs/>
              </w:rPr>
              <w:t>Codice fiscale</w:t>
            </w:r>
          </w:p>
        </w:tc>
        <w:tc>
          <w:tcPr>
            <w:tcW w:w="1134" w:type="dxa"/>
          </w:tcPr>
          <w:p w14:paraId="76F88D71" w14:textId="063441B2" w:rsidR="00D87A26" w:rsidRPr="00105B57" w:rsidRDefault="00D87A26" w:rsidP="00105B57">
            <w:pPr>
              <w:spacing w:after="160" w:line="259" w:lineRule="auto"/>
              <w:jc w:val="center"/>
              <w:rPr>
                <w:b/>
                <w:bCs/>
              </w:rPr>
            </w:pPr>
            <w:r w:rsidRPr="00105B57">
              <w:rPr>
                <w:b/>
                <w:bCs/>
              </w:rPr>
              <w:t>% sul capitale sociale</w:t>
            </w:r>
          </w:p>
        </w:tc>
      </w:tr>
      <w:tr w:rsidR="00D87A26" w14:paraId="0D7D54AE" w14:textId="77777777" w:rsidTr="00F827B8">
        <w:trPr>
          <w:trHeight w:hRule="exact" w:val="567"/>
        </w:trPr>
        <w:tc>
          <w:tcPr>
            <w:tcW w:w="1925" w:type="dxa"/>
          </w:tcPr>
          <w:p w14:paraId="7ED90396" w14:textId="77777777" w:rsidR="00D87A26" w:rsidRDefault="00D87A26" w:rsidP="00C21EFF"/>
        </w:tc>
        <w:tc>
          <w:tcPr>
            <w:tcW w:w="2039" w:type="dxa"/>
          </w:tcPr>
          <w:p w14:paraId="666B8E2C" w14:textId="77777777" w:rsidR="00D87A26" w:rsidRDefault="00D87A26" w:rsidP="00C21EFF"/>
        </w:tc>
        <w:tc>
          <w:tcPr>
            <w:tcW w:w="2552" w:type="dxa"/>
          </w:tcPr>
          <w:p w14:paraId="473A116A" w14:textId="77777777" w:rsidR="00D87A26" w:rsidRDefault="00D87A26" w:rsidP="00C21EFF"/>
        </w:tc>
        <w:tc>
          <w:tcPr>
            <w:tcW w:w="2126" w:type="dxa"/>
          </w:tcPr>
          <w:p w14:paraId="19BAEAC6" w14:textId="77777777" w:rsidR="00D87A26" w:rsidRDefault="00D87A26" w:rsidP="00C21EFF"/>
        </w:tc>
        <w:tc>
          <w:tcPr>
            <w:tcW w:w="1134" w:type="dxa"/>
          </w:tcPr>
          <w:p w14:paraId="32CD6A8C" w14:textId="77777777" w:rsidR="00D87A26" w:rsidRDefault="00D87A26" w:rsidP="00C21EFF"/>
        </w:tc>
      </w:tr>
      <w:tr w:rsidR="00D87A26" w14:paraId="0750AB8F" w14:textId="77777777" w:rsidTr="00F827B8">
        <w:trPr>
          <w:trHeight w:hRule="exact" w:val="567"/>
        </w:trPr>
        <w:tc>
          <w:tcPr>
            <w:tcW w:w="1925" w:type="dxa"/>
          </w:tcPr>
          <w:p w14:paraId="1C264632" w14:textId="77777777" w:rsidR="00D87A26" w:rsidRDefault="00D87A26" w:rsidP="00C21EFF"/>
        </w:tc>
        <w:tc>
          <w:tcPr>
            <w:tcW w:w="2039" w:type="dxa"/>
          </w:tcPr>
          <w:p w14:paraId="035F9B5F" w14:textId="77777777" w:rsidR="00D87A26" w:rsidRDefault="00D87A26" w:rsidP="00C21EFF"/>
        </w:tc>
        <w:tc>
          <w:tcPr>
            <w:tcW w:w="2552" w:type="dxa"/>
          </w:tcPr>
          <w:p w14:paraId="05D84FA0" w14:textId="77777777" w:rsidR="00D87A26" w:rsidRDefault="00D87A26" w:rsidP="00C21EFF"/>
        </w:tc>
        <w:tc>
          <w:tcPr>
            <w:tcW w:w="2126" w:type="dxa"/>
          </w:tcPr>
          <w:p w14:paraId="567364DF" w14:textId="77777777" w:rsidR="00D87A26" w:rsidRDefault="00D87A26" w:rsidP="00C21EFF"/>
        </w:tc>
        <w:tc>
          <w:tcPr>
            <w:tcW w:w="1134" w:type="dxa"/>
          </w:tcPr>
          <w:p w14:paraId="23F19E3F" w14:textId="77777777" w:rsidR="00D87A26" w:rsidRDefault="00D87A26" w:rsidP="00C21EFF"/>
        </w:tc>
      </w:tr>
      <w:tr w:rsidR="00D87A26" w14:paraId="4E55B6C1" w14:textId="77777777" w:rsidTr="00F827B8">
        <w:trPr>
          <w:trHeight w:hRule="exact" w:val="567"/>
        </w:trPr>
        <w:tc>
          <w:tcPr>
            <w:tcW w:w="1925" w:type="dxa"/>
          </w:tcPr>
          <w:p w14:paraId="3CD24A2B" w14:textId="77777777" w:rsidR="00D87A26" w:rsidRDefault="00D87A26" w:rsidP="00C21EFF"/>
        </w:tc>
        <w:tc>
          <w:tcPr>
            <w:tcW w:w="2039" w:type="dxa"/>
          </w:tcPr>
          <w:p w14:paraId="6A741674" w14:textId="77777777" w:rsidR="00D87A26" w:rsidRDefault="00D87A26" w:rsidP="00C21EFF"/>
        </w:tc>
        <w:tc>
          <w:tcPr>
            <w:tcW w:w="2552" w:type="dxa"/>
          </w:tcPr>
          <w:p w14:paraId="028E613F" w14:textId="77777777" w:rsidR="00D87A26" w:rsidRDefault="00D87A26" w:rsidP="00C21EFF"/>
        </w:tc>
        <w:tc>
          <w:tcPr>
            <w:tcW w:w="2126" w:type="dxa"/>
          </w:tcPr>
          <w:p w14:paraId="2B356017" w14:textId="77777777" w:rsidR="00D87A26" w:rsidRDefault="00D87A26" w:rsidP="00C21EFF"/>
        </w:tc>
        <w:tc>
          <w:tcPr>
            <w:tcW w:w="1134" w:type="dxa"/>
          </w:tcPr>
          <w:p w14:paraId="39B420A9" w14:textId="77777777" w:rsidR="00D87A26" w:rsidRDefault="00D87A26" w:rsidP="00C21EFF"/>
        </w:tc>
      </w:tr>
      <w:tr w:rsidR="00D87A26" w14:paraId="3CCFB03B" w14:textId="77777777" w:rsidTr="00F827B8">
        <w:trPr>
          <w:trHeight w:hRule="exact" w:val="567"/>
        </w:trPr>
        <w:tc>
          <w:tcPr>
            <w:tcW w:w="1925" w:type="dxa"/>
          </w:tcPr>
          <w:p w14:paraId="4950EF44" w14:textId="77777777" w:rsidR="00D87A26" w:rsidRDefault="00D87A26" w:rsidP="00C21EFF"/>
        </w:tc>
        <w:tc>
          <w:tcPr>
            <w:tcW w:w="2039" w:type="dxa"/>
          </w:tcPr>
          <w:p w14:paraId="40F7E5C9" w14:textId="77777777" w:rsidR="00D87A26" w:rsidRDefault="00D87A26" w:rsidP="00C21EFF"/>
        </w:tc>
        <w:tc>
          <w:tcPr>
            <w:tcW w:w="2552" w:type="dxa"/>
          </w:tcPr>
          <w:p w14:paraId="013720F2" w14:textId="77777777" w:rsidR="00D87A26" w:rsidRDefault="00D87A26" w:rsidP="00C21EFF"/>
        </w:tc>
        <w:tc>
          <w:tcPr>
            <w:tcW w:w="2126" w:type="dxa"/>
          </w:tcPr>
          <w:p w14:paraId="3AF79DFC" w14:textId="77777777" w:rsidR="00D87A26" w:rsidRDefault="00D87A26" w:rsidP="00C21EFF"/>
        </w:tc>
        <w:tc>
          <w:tcPr>
            <w:tcW w:w="1134" w:type="dxa"/>
          </w:tcPr>
          <w:p w14:paraId="48749D9F" w14:textId="77777777" w:rsidR="00D87A26" w:rsidRDefault="00D87A26" w:rsidP="00C21EFF"/>
        </w:tc>
      </w:tr>
      <w:tr w:rsidR="00371209" w14:paraId="45ABDA78" w14:textId="77777777" w:rsidTr="00F827B8">
        <w:trPr>
          <w:trHeight w:hRule="exact" w:val="567"/>
        </w:trPr>
        <w:tc>
          <w:tcPr>
            <w:tcW w:w="1925" w:type="dxa"/>
          </w:tcPr>
          <w:p w14:paraId="00069F14" w14:textId="77777777" w:rsidR="00371209" w:rsidRDefault="00371209" w:rsidP="00C21EFF"/>
        </w:tc>
        <w:tc>
          <w:tcPr>
            <w:tcW w:w="2039" w:type="dxa"/>
          </w:tcPr>
          <w:p w14:paraId="19116F3A" w14:textId="77777777" w:rsidR="00371209" w:rsidRDefault="00371209" w:rsidP="00C21EFF"/>
        </w:tc>
        <w:tc>
          <w:tcPr>
            <w:tcW w:w="2552" w:type="dxa"/>
          </w:tcPr>
          <w:p w14:paraId="4CE4B6F3" w14:textId="77777777" w:rsidR="00371209" w:rsidRDefault="00371209" w:rsidP="00C21EFF"/>
        </w:tc>
        <w:tc>
          <w:tcPr>
            <w:tcW w:w="2126" w:type="dxa"/>
          </w:tcPr>
          <w:p w14:paraId="7D4B5638" w14:textId="77777777" w:rsidR="00371209" w:rsidRDefault="00371209" w:rsidP="00C21EFF"/>
        </w:tc>
        <w:tc>
          <w:tcPr>
            <w:tcW w:w="1134" w:type="dxa"/>
          </w:tcPr>
          <w:p w14:paraId="4E379715" w14:textId="77777777" w:rsidR="00371209" w:rsidRDefault="00371209" w:rsidP="00C21EFF"/>
        </w:tc>
      </w:tr>
    </w:tbl>
    <w:p w14:paraId="3710E42E" w14:textId="77777777" w:rsidR="00D87A26" w:rsidRDefault="00D87A26" w:rsidP="00C21EFF"/>
    <w:p w14:paraId="355844E3" w14:textId="2627B14D" w:rsidR="00C21EFF" w:rsidRDefault="00C21EFF" w:rsidP="00C21EFF">
      <w:pPr>
        <w:pStyle w:val="Paragrafoelenco"/>
        <w:numPr>
          <w:ilvl w:val="0"/>
          <w:numId w:val="1"/>
        </w:numPr>
        <w:jc w:val="both"/>
      </w:pPr>
      <w:r>
        <w:t>che per tutte le quote societarie non esiste alcun diritto reale di godimento o di garanzia</w:t>
      </w:r>
      <w:r w:rsidR="00152FA0">
        <w:t xml:space="preserve"> </w:t>
      </w:r>
      <w:r>
        <w:t>sulla base delle risultanze del libro dei soci, delle comunicazioni ricevute e di qualsiasi altro</w:t>
      </w:r>
      <w:r w:rsidR="00152FA0">
        <w:t xml:space="preserve"> </w:t>
      </w:r>
      <w:r>
        <w:t>dato a sua disposizione;</w:t>
      </w:r>
    </w:p>
    <w:p w14:paraId="16577DC7" w14:textId="77777777" w:rsidR="00C21EFF" w:rsidRDefault="00C21EFF" w:rsidP="00152FA0">
      <w:pPr>
        <w:ind w:firstLine="360"/>
      </w:pPr>
      <w:r>
        <w:t>ovvero</w:t>
      </w:r>
    </w:p>
    <w:p w14:paraId="66CC2F90" w14:textId="2B6556F1" w:rsidR="00C21EFF" w:rsidRDefault="00C21EFF" w:rsidP="00152FA0">
      <w:pPr>
        <w:pStyle w:val="Paragrafoelenco"/>
        <w:numPr>
          <w:ilvl w:val="0"/>
          <w:numId w:val="1"/>
        </w:numPr>
        <w:jc w:val="both"/>
      </w:pPr>
      <w:r>
        <w:t xml:space="preserve"> che esistono diritti reali di godimento o di garanzia sulla base delle risultanze del libro dei</w:t>
      </w:r>
      <w:r w:rsidR="00152FA0">
        <w:t xml:space="preserve"> </w:t>
      </w:r>
      <w:r>
        <w:t>soci, delle comunicazioni ricevute e di qualsiasi altro dato a sua disposizione, intestati a</w:t>
      </w:r>
      <w:r w:rsidR="00152FA0">
        <w:t xml:space="preserve"> </w:t>
      </w:r>
      <w:r>
        <w:t>___________________________________________________________________________</w:t>
      </w:r>
    </w:p>
    <w:p w14:paraId="1D7012DA" w14:textId="51A6D03E" w:rsidR="00C21EFF" w:rsidRDefault="00C21EFF" w:rsidP="004A085E">
      <w:pPr>
        <w:ind w:left="708"/>
        <w:jc w:val="both"/>
      </w:pPr>
      <w:r>
        <w:t>- che nessun soggetto munito di procura irrevocabile ha esercitato il voto nelle assemblee</w:t>
      </w:r>
      <w:r w:rsidR="00764E1F">
        <w:t xml:space="preserve"> </w:t>
      </w:r>
      <w:r>
        <w:t>societarie nell’ultimo anno e che ne abbia comunque diritto;</w:t>
      </w:r>
    </w:p>
    <w:p w14:paraId="1A3FA307" w14:textId="2D66744B" w:rsidR="00C21EFF" w:rsidRDefault="00C21EFF" w:rsidP="004A085E">
      <w:pPr>
        <w:ind w:left="708"/>
      </w:pPr>
      <w:r>
        <w:t>- che il Sig. ________________________</w:t>
      </w:r>
      <w:r w:rsidR="004A085E">
        <w:t>_____</w:t>
      </w:r>
      <w:r>
        <w:t>_________, nato a ______________</w:t>
      </w:r>
      <w:r w:rsidR="004A085E">
        <w:t>__________</w:t>
      </w:r>
      <w:r>
        <w:t>___ il</w:t>
      </w:r>
      <w:r w:rsidR="00764E1F">
        <w:t xml:space="preserve"> </w:t>
      </w:r>
      <w:r>
        <w:t>________________</w:t>
      </w:r>
      <w:r w:rsidR="004A085E">
        <w:t>__</w:t>
      </w:r>
      <w:r>
        <w:t>____, residente a _______________________________________</w:t>
      </w:r>
      <w:r w:rsidR="004A085E">
        <w:t>_______</w:t>
      </w:r>
      <w:r>
        <w:t xml:space="preserve"> in via</w:t>
      </w:r>
      <w:r w:rsidR="00764E1F">
        <w:t xml:space="preserve"> </w:t>
      </w:r>
      <w:r>
        <w:t>_______________________________</w:t>
      </w:r>
      <w:r w:rsidR="004A085E">
        <w:t>__________</w:t>
      </w:r>
      <w:r>
        <w:t>___ munito di procura irrevocabile</w:t>
      </w:r>
    </w:p>
    <w:p w14:paraId="2E55E6EE" w14:textId="52AB33ED" w:rsidR="00C21EFF" w:rsidRDefault="00C21EFF" w:rsidP="004A085E">
      <w:pPr>
        <w:pStyle w:val="Paragrafoelenco"/>
        <w:numPr>
          <w:ilvl w:val="0"/>
          <w:numId w:val="1"/>
        </w:numPr>
        <w:ind w:left="1134"/>
        <w:jc w:val="both"/>
      </w:pPr>
      <w:r>
        <w:t xml:space="preserve">ha esercitato oppure che </w:t>
      </w:r>
      <w:r>
        <w:rPr>
          <w:rFonts w:ascii="Segoe UI Symbol" w:hAnsi="Segoe UI Symbol" w:cs="Segoe UI Symbol"/>
        </w:rPr>
        <w:t>❏</w:t>
      </w:r>
      <w:r>
        <w:t xml:space="preserve"> non ha esercitato il voto nelle assemblee societarie</w:t>
      </w:r>
      <w:r w:rsidR="00DE09A5">
        <w:t xml:space="preserve"> </w:t>
      </w:r>
      <w:r>
        <w:t>nell’ultimo anno e ne ha comunque diritto;</w:t>
      </w:r>
    </w:p>
    <w:p w14:paraId="03217207" w14:textId="77777777" w:rsidR="00BD0A98" w:rsidRDefault="00BD0A98" w:rsidP="00BD0A98">
      <w:pPr>
        <w:pStyle w:val="Paragrafoelenco"/>
        <w:jc w:val="both"/>
      </w:pPr>
    </w:p>
    <w:p w14:paraId="4E8F59C7" w14:textId="1E8E4609" w:rsidR="004A085E" w:rsidRPr="008B72E6" w:rsidRDefault="00BD0A98" w:rsidP="00BD0A98">
      <w:pPr>
        <w:pStyle w:val="Paragrafoelenco"/>
        <w:numPr>
          <w:ilvl w:val="0"/>
          <w:numId w:val="12"/>
        </w:numPr>
        <w:ind w:left="709"/>
        <w:jc w:val="both"/>
        <w:rPr>
          <w:b/>
          <w:bCs/>
        </w:rPr>
      </w:pPr>
      <w:r w:rsidRPr="008B72E6">
        <w:rPr>
          <w:b/>
          <w:bCs/>
        </w:rPr>
        <w:t>di autorizzare il trattamento dei dati tramite FVOE ai sensi dell’art. 35 comma 5bis del D. Lgs. 36/2023 come modificato dal D. Lgs. 209/2024 ai fini della verifica da parte della stazione appaltante del possesso dei requisiti di cui all’art. 99 del D. Lgs. 36/2023 nonché per le altre finalità previste dal Codice.</w:t>
      </w:r>
    </w:p>
    <w:p w14:paraId="57425F62" w14:textId="77777777" w:rsidR="00C2294E" w:rsidRPr="004909CC" w:rsidRDefault="00C2294E" w:rsidP="00C2294E">
      <w:pPr>
        <w:pStyle w:val="Paragrafoelenco"/>
        <w:ind w:left="709"/>
        <w:jc w:val="both"/>
        <w:rPr>
          <w:b/>
          <w:bCs/>
          <w:highlight w:val="green"/>
        </w:rPr>
      </w:pPr>
    </w:p>
    <w:p w14:paraId="3088FA19" w14:textId="78CCF502" w:rsidR="00C21EFF" w:rsidRPr="00764E1F" w:rsidRDefault="00C21EFF" w:rsidP="004A085E">
      <w:pPr>
        <w:spacing w:after="0" w:line="240" w:lineRule="auto"/>
        <w:jc w:val="center"/>
        <w:rPr>
          <w:b/>
          <w:bCs/>
        </w:rPr>
      </w:pPr>
      <w:r w:rsidRPr="00764E1F">
        <w:rPr>
          <w:b/>
          <w:bCs/>
        </w:rPr>
        <w:t>dichiara</w:t>
      </w:r>
      <w:r w:rsidR="004A085E">
        <w:rPr>
          <w:b/>
          <w:bCs/>
        </w:rPr>
        <w:t>,</w:t>
      </w:r>
      <w:r w:rsidRPr="00764E1F">
        <w:rPr>
          <w:b/>
          <w:bCs/>
        </w:rPr>
        <w:t xml:space="preserve"> inoltre</w:t>
      </w:r>
    </w:p>
    <w:p w14:paraId="14A55202" w14:textId="77777777" w:rsidR="004A085E" w:rsidRDefault="004A085E" w:rsidP="004A085E">
      <w:pPr>
        <w:spacing w:after="0" w:line="240" w:lineRule="auto"/>
        <w:jc w:val="both"/>
        <w:rPr>
          <w:b/>
          <w:bCs/>
        </w:rPr>
      </w:pPr>
    </w:p>
    <w:p w14:paraId="11EF6F6B" w14:textId="477CAA7D" w:rsidR="00C21EFF" w:rsidRPr="00880862" w:rsidRDefault="00C21EFF" w:rsidP="008B1E09">
      <w:pPr>
        <w:jc w:val="both"/>
        <w:rPr>
          <w:b/>
          <w:bCs/>
        </w:rPr>
      </w:pPr>
      <w:r w:rsidRPr="00880862">
        <w:rPr>
          <w:b/>
          <w:bCs/>
        </w:rPr>
        <w:t xml:space="preserve">PER SUBAPPALTO </w:t>
      </w:r>
      <w:r w:rsidRPr="00880862">
        <w:rPr>
          <w:b/>
          <w:bCs/>
          <w:u w:val="single"/>
        </w:rPr>
        <w:t>LAVORI</w:t>
      </w:r>
      <w:r w:rsidRPr="00880862">
        <w:rPr>
          <w:b/>
          <w:bCs/>
        </w:rPr>
        <w:t>:</w:t>
      </w:r>
    </w:p>
    <w:p w14:paraId="31C97E60" w14:textId="1E5157E7" w:rsidR="00C21EFF" w:rsidRDefault="00C21EFF" w:rsidP="004A085E">
      <w:pPr>
        <w:pStyle w:val="Paragrafoelenco"/>
        <w:numPr>
          <w:ilvl w:val="0"/>
          <w:numId w:val="1"/>
        </w:numPr>
        <w:spacing w:after="0" w:line="240" w:lineRule="auto"/>
        <w:ind w:left="284"/>
        <w:jc w:val="both"/>
      </w:pPr>
      <w:r>
        <w:t xml:space="preserve"> di essere in possesso di attestazione SOA (condizione necessaria per i soli subappalti di importo</w:t>
      </w:r>
      <w:r w:rsidR="004A085E">
        <w:t xml:space="preserve"> </w:t>
      </w:r>
      <w:r>
        <w:t>pari o superiore ad euro 150.000,00,) per la categoria prevista per il subappalto e classifica</w:t>
      </w:r>
      <w:r w:rsidR="004A085E">
        <w:t xml:space="preserve"> </w:t>
      </w:r>
      <w:r>
        <w:t>idonea per l’intero importo del medesimo (</w:t>
      </w:r>
      <w:r w:rsidRPr="004A085E">
        <w:rPr>
          <w:b/>
          <w:bCs/>
          <w:u w:val="single"/>
        </w:rPr>
        <w:t>allegare copia dell’attestazione SOA</w:t>
      </w:r>
      <w:r>
        <w:t>).</w:t>
      </w:r>
    </w:p>
    <w:p w14:paraId="45597124" w14:textId="77777777" w:rsidR="004A085E" w:rsidRDefault="004A085E" w:rsidP="004A085E">
      <w:pPr>
        <w:spacing w:after="0" w:line="240" w:lineRule="auto"/>
      </w:pPr>
    </w:p>
    <w:p w14:paraId="1A020783" w14:textId="31A5EBF2" w:rsidR="00C21EFF" w:rsidRDefault="00C21EFF" w:rsidP="004A085E">
      <w:pPr>
        <w:spacing w:after="0" w:line="240" w:lineRule="auto"/>
      </w:pPr>
      <w:r>
        <w:t>[oppure]</w:t>
      </w:r>
    </w:p>
    <w:p w14:paraId="1D6BB147" w14:textId="77777777" w:rsidR="004A085E" w:rsidRDefault="004A085E" w:rsidP="004A085E">
      <w:pPr>
        <w:spacing w:after="0" w:line="240" w:lineRule="auto"/>
      </w:pPr>
    </w:p>
    <w:p w14:paraId="095C1A80" w14:textId="3F5B70EA" w:rsidR="00C21EFF" w:rsidRDefault="00C21EFF" w:rsidP="008B1E09">
      <w:pPr>
        <w:pStyle w:val="Paragrafoelenco"/>
        <w:numPr>
          <w:ilvl w:val="0"/>
          <w:numId w:val="1"/>
        </w:numPr>
        <w:ind w:left="284"/>
        <w:jc w:val="both"/>
      </w:pPr>
      <w:r>
        <w:t>di essere in possesso dei requisiti di cui all’art. 90 del DPR 207/2010 (requisito da dichiarare in</w:t>
      </w:r>
      <w:r w:rsidR="008B1E09">
        <w:t xml:space="preserve"> </w:t>
      </w:r>
      <w:r>
        <w:t>caso di subappalto di importo inferiore ad euro 150.000,00, da parte delle subappaltatrici che non</w:t>
      </w:r>
      <w:r w:rsidR="008B1E09">
        <w:t xml:space="preserve"> </w:t>
      </w:r>
      <w:r>
        <w:t>abbiano attestazione SOA o che non siano in possesso dell’attestazione SOA per la categoria di</w:t>
      </w:r>
      <w:r w:rsidR="008B1E09">
        <w:t xml:space="preserve"> </w:t>
      </w:r>
      <w:r>
        <w:t>riferimento), vale a dire: di aver eseguito lavori analoghi per un importo complessivo almeno</w:t>
      </w:r>
      <w:r w:rsidR="008B1E09">
        <w:t xml:space="preserve"> </w:t>
      </w:r>
      <w:r>
        <w:t>pari a quello del subappalto, nell’ultimo quinquennio antecedente la data di presentazione</w:t>
      </w:r>
      <w:r w:rsidR="008B1E09">
        <w:t xml:space="preserve"> </w:t>
      </w:r>
      <w:r>
        <w:t>dell’autorizzazione al subappalto, di seguito elencati:</w:t>
      </w:r>
    </w:p>
    <w:p w14:paraId="5EB582CA" w14:textId="77777777" w:rsidR="004A085E" w:rsidRDefault="004A085E" w:rsidP="004A085E">
      <w:pPr>
        <w:pStyle w:val="Paragrafoelenco"/>
        <w:ind w:left="284"/>
        <w:jc w:val="both"/>
      </w:pPr>
    </w:p>
    <w:tbl>
      <w:tblPr>
        <w:tblStyle w:val="Grigliatabella"/>
        <w:tblW w:w="9634" w:type="dxa"/>
        <w:tblLook w:val="04A0" w:firstRow="1" w:lastRow="0" w:firstColumn="1" w:lastColumn="0" w:noHBand="0" w:noVBand="1"/>
      </w:tblPr>
      <w:tblGrid>
        <w:gridCol w:w="2122"/>
        <w:gridCol w:w="3685"/>
        <w:gridCol w:w="2126"/>
        <w:gridCol w:w="1701"/>
      </w:tblGrid>
      <w:tr w:rsidR="00997488" w14:paraId="226C4606" w14:textId="77777777" w:rsidTr="00371209">
        <w:tc>
          <w:tcPr>
            <w:tcW w:w="2122" w:type="dxa"/>
          </w:tcPr>
          <w:p w14:paraId="2BDBB375" w14:textId="77777777" w:rsidR="00997488" w:rsidRDefault="00997488" w:rsidP="00997488">
            <w:r>
              <w:t xml:space="preserve">Committente </w:t>
            </w:r>
          </w:p>
          <w:p w14:paraId="304EC07D" w14:textId="77777777" w:rsidR="00997488" w:rsidRDefault="00997488" w:rsidP="00997488">
            <w:pPr>
              <w:pStyle w:val="Paragrafoelenco"/>
              <w:jc w:val="both"/>
            </w:pPr>
          </w:p>
        </w:tc>
        <w:tc>
          <w:tcPr>
            <w:tcW w:w="3685" w:type="dxa"/>
          </w:tcPr>
          <w:p w14:paraId="47E5DC4F" w14:textId="77777777" w:rsidR="00997488" w:rsidRDefault="00997488" w:rsidP="00997488">
            <w:r>
              <w:t xml:space="preserve">Oggetto del contratto </w:t>
            </w:r>
          </w:p>
          <w:p w14:paraId="583B4643" w14:textId="77777777" w:rsidR="00997488" w:rsidRDefault="00997488" w:rsidP="00997488">
            <w:pPr>
              <w:jc w:val="both"/>
            </w:pPr>
          </w:p>
        </w:tc>
        <w:tc>
          <w:tcPr>
            <w:tcW w:w="2126" w:type="dxa"/>
          </w:tcPr>
          <w:p w14:paraId="750363C9" w14:textId="2BD1B01A" w:rsidR="00997488" w:rsidRDefault="00997488" w:rsidP="00997488">
            <w:pPr>
              <w:jc w:val="both"/>
            </w:pPr>
            <w:r>
              <w:t>Importo (al netto di IVA)</w:t>
            </w:r>
          </w:p>
        </w:tc>
        <w:tc>
          <w:tcPr>
            <w:tcW w:w="1701" w:type="dxa"/>
          </w:tcPr>
          <w:p w14:paraId="1E1801FE" w14:textId="5ECA3A61" w:rsidR="00997488" w:rsidRDefault="00997488" w:rsidP="00371209">
            <w:r>
              <w:t>Periodo di esecuzione</w:t>
            </w:r>
          </w:p>
        </w:tc>
      </w:tr>
      <w:tr w:rsidR="00F55859" w14:paraId="448B6077" w14:textId="77777777" w:rsidTr="00371209">
        <w:trPr>
          <w:trHeight w:hRule="exact" w:val="567"/>
        </w:trPr>
        <w:tc>
          <w:tcPr>
            <w:tcW w:w="2122" w:type="dxa"/>
          </w:tcPr>
          <w:p w14:paraId="316172B8" w14:textId="77777777" w:rsidR="00F55859" w:rsidRDefault="00F55859" w:rsidP="00997488"/>
        </w:tc>
        <w:tc>
          <w:tcPr>
            <w:tcW w:w="3685" w:type="dxa"/>
          </w:tcPr>
          <w:p w14:paraId="027AD26A" w14:textId="77777777" w:rsidR="00F55859" w:rsidRDefault="00F55859" w:rsidP="00997488"/>
        </w:tc>
        <w:tc>
          <w:tcPr>
            <w:tcW w:w="2126" w:type="dxa"/>
          </w:tcPr>
          <w:p w14:paraId="3CE6F09E" w14:textId="77777777" w:rsidR="00F55859" w:rsidRDefault="00F55859" w:rsidP="00997488">
            <w:pPr>
              <w:jc w:val="both"/>
            </w:pPr>
          </w:p>
        </w:tc>
        <w:tc>
          <w:tcPr>
            <w:tcW w:w="1701" w:type="dxa"/>
          </w:tcPr>
          <w:p w14:paraId="02A9BB84" w14:textId="77777777" w:rsidR="00F55859" w:rsidRDefault="00F55859" w:rsidP="00997488">
            <w:pPr>
              <w:jc w:val="both"/>
            </w:pPr>
          </w:p>
        </w:tc>
      </w:tr>
      <w:tr w:rsidR="00F55859" w14:paraId="392D62EF" w14:textId="77777777" w:rsidTr="00371209">
        <w:trPr>
          <w:trHeight w:hRule="exact" w:val="567"/>
        </w:trPr>
        <w:tc>
          <w:tcPr>
            <w:tcW w:w="2122" w:type="dxa"/>
          </w:tcPr>
          <w:p w14:paraId="12C6629F" w14:textId="77777777" w:rsidR="00F55859" w:rsidRDefault="00F55859" w:rsidP="00997488"/>
        </w:tc>
        <w:tc>
          <w:tcPr>
            <w:tcW w:w="3685" w:type="dxa"/>
          </w:tcPr>
          <w:p w14:paraId="5FC22A87" w14:textId="77777777" w:rsidR="00F55859" w:rsidRDefault="00F55859" w:rsidP="00997488"/>
        </w:tc>
        <w:tc>
          <w:tcPr>
            <w:tcW w:w="2126" w:type="dxa"/>
          </w:tcPr>
          <w:p w14:paraId="36E662CC" w14:textId="77777777" w:rsidR="00F55859" w:rsidRDefault="00F55859" w:rsidP="00997488">
            <w:pPr>
              <w:jc w:val="both"/>
            </w:pPr>
          </w:p>
        </w:tc>
        <w:tc>
          <w:tcPr>
            <w:tcW w:w="1701" w:type="dxa"/>
          </w:tcPr>
          <w:p w14:paraId="3F68F936" w14:textId="77777777" w:rsidR="00F55859" w:rsidRDefault="00F55859" w:rsidP="00997488">
            <w:pPr>
              <w:jc w:val="both"/>
            </w:pPr>
          </w:p>
        </w:tc>
      </w:tr>
      <w:tr w:rsidR="00997488" w14:paraId="0836CDDF" w14:textId="77777777" w:rsidTr="00371209">
        <w:trPr>
          <w:trHeight w:hRule="exact" w:val="567"/>
        </w:trPr>
        <w:tc>
          <w:tcPr>
            <w:tcW w:w="2122" w:type="dxa"/>
          </w:tcPr>
          <w:p w14:paraId="4B9FAEBA" w14:textId="77777777" w:rsidR="00997488" w:rsidRDefault="00997488" w:rsidP="00997488"/>
        </w:tc>
        <w:tc>
          <w:tcPr>
            <w:tcW w:w="3685" w:type="dxa"/>
          </w:tcPr>
          <w:p w14:paraId="47FF001E" w14:textId="77777777" w:rsidR="00997488" w:rsidRDefault="00997488" w:rsidP="00997488"/>
        </w:tc>
        <w:tc>
          <w:tcPr>
            <w:tcW w:w="2126" w:type="dxa"/>
          </w:tcPr>
          <w:p w14:paraId="1CB463FB" w14:textId="77777777" w:rsidR="00997488" w:rsidRDefault="00997488" w:rsidP="00997488">
            <w:pPr>
              <w:jc w:val="both"/>
            </w:pPr>
          </w:p>
        </w:tc>
        <w:tc>
          <w:tcPr>
            <w:tcW w:w="1701" w:type="dxa"/>
          </w:tcPr>
          <w:p w14:paraId="4F6C48EF" w14:textId="77777777" w:rsidR="00997488" w:rsidRDefault="00997488" w:rsidP="00997488">
            <w:pPr>
              <w:jc w:val="both"/>
            </w:pPr>
          </w:p>
        </w:tc>
      </w:tr>
      <w:tr w:rsidR="00997488" w14:paraId="64B6A69B" w14:textId="77777777" w:rsidTr="00371209">
        <w:trPr>
          <w:trHeight w:hRule="exact" w:val="567"/>
        </w:trPr>
        <w:tc>
          <w:tcPr>
            <w:tcW w:w="2122" w:type="dxa"/>
          </w:tcPr>
          <w:p w14:paraId="4C2C37AC" w14:textId="77777777" w:rsidR="00997488" w:rsidRDefault="00997488" w:rsidP="00997488">
            <w:pPr>
              <w:jc w:val="both"/>
            </w:pPr>
          </w:p>
        </w:tc>
        <w:tc>
          <w:tcPr>
            <w:tcW w:w="3685" w:type="dxa"/>
          </w:tcPr>
          <w:p w14:paraId="5760933B" w14:textId="77777777" w:rsidR="00997488" w:rsidRDefault="00997488" w:rsidP="00997488">
            <w:pPr>
              <w:jc w:val="both"/>
            </w:pPr>
          </w:p>
        </w:tc>
        <w:tc>
          <w:tcPr>
            <w:tcW w:w="2126" w:type="dxa"/>
          </w:tcPr>
          <w:p w14:paraId="2EFD1ECB" w14:textId="77777777" w:rsidR="00997488" w:rsidRDefault="00997488" w:rsidP="00997488">
            <w:pPr>
              <w:jc w:val="both"/>
            </w:pPr>
          </w:p>
        </w:tc>
        <w:tc>
          <w:tcPr>
            <w:tcW w:w="1701" w:type="dxa"/>
          </w:tcPr>
          <w:p w14:paraId="3F931BDA" w14:textId="77777777" w:rsidR="00997488" w:rsidRDefault="00997488" w:rsidP="00997488">
            <w:pPr>
              <w:jc w:val="both"/>
            </w:pPr>
          </w:p>
        </w:tc>
      </w:tr>
      <w:tr w:rsidR="00997488" w14:paraId="67D725C7" w14:textId="77777777" w:rsidTr="00371209">
        <w:trPr>
          <w:trHeight w:hRule="exact" w:val="567"/>
        </w:trPr>
        <w:tc>
          <w:tcPr>
            <w:tcW w:w="2122" w:type="dxa"/>
          </w:tcPr>
          <w:p w14:paraId="2EC705DC" w14:textId="77777777" w:rsidR="00997488" w:rsidRDefault="00997488" w:rsidP="00997488">
            <w:pPr>
              <w:jc w:val="both"/>
            </w:pPr>
          </w:p>
        </w:tc>
        <w:tc>
          <w:tcPr>
            <w:tcW w:w="3685" w:type="dxa"/>
          </w:tcPr>
          <w:p w14:paraId="24388CCF" w14:textId="77777777" w:rsidR="00997488" w:rsidRDefault="00997488" w:rsidP="00997488">
            <w:pPr>
              <w:jc w:val="both"/>
            </w:pPr>
          </w:p>
        </w:tc>
        <w:tc>
          <w:tcPr>
            <w:tcW w:w="2126" w:type="dxa"/>
          </w:tcPr>
          <w:p w14:paraId="287EAA68" w14:textId="77777777" w:rsidR="00997488" w:rsidRDefault="00997488" w:rsidP="00997488">
            <w:pPr>
              <w:jc w:val="both"/>
            </w:pPr>
          </w:p>
        </w:tc>
        <w:tc>
          <w:tcPr>
            <w:tcW w:w="1701" w:type="dxa"/>
          </w:tcPr>
          <w:p w14:paraId="1E5C1D04" w14:textId="77777777" w:rsidR="00997488" w:rsidRDefault="00997488" w:rsidP="00997488">
            <w:pPr>
              <w:jc w:val="both"/>
            </w:pPr>
          </w:p>
        </w:tc>
      </w:tr>
      <w:tr w:rsidR="00997488" w14:paraId="25605568" w14:textId="77777777" w:rsidTr="00371209">
        <w:trPr>
          <w:trHeight w:hRule="exact" w:val="567"/>
        </w:trPr>
        <w:tc>
          <w:tcPr>
            <w:tcW w:w="2122" w:type="dxa"/>
          </w:tcPr>
          <w:p w14:paraId="43D143F2" w14:textId="77777777" w:rsidR="00997488" w:rsidRDefault="00997488" w:rsidP="00997488">
            <w:pPr>
              <w:jc w:val="both"/>
            </w:pPr>
          </w:p>
        </w:tc>
        <w:tc>
          <w:tcPr>
            <w:tcW w:w="3685" w:type="dxa"/>
          </w:tcPr>
          <w:p w14:paraId="4E287008" w14:textId="77777777" w:rsidR="00997488" w:rsidRDefault="00997488" w:rsidP="00997488">
            <w:pPr>
              <w:jc w:val="both"/>
            </w:pPr>
          </w:p>
        </w:tc>
        <w:tc>
          <w:tcPr>
            <w:tcW w:w="2126" w:type="dxa"/>
          </w:tcPr>
          <w:p w14:paraId="005EC9F0" w14:textId="77777777" w:rsidR="00997488" w:rsidRDefault="00997488" w:rsidP="00997488">
            <w:pPr>
              <w:jc w:val="both"/>
            </w:pPr>
          </w:p>
        </w:tc>
        <w:tc>
          <w:tcPr>
            <w:tcW w:w="1701" w:type="dxa"/>
          </w:tcPr>
          <w:p w14:paraId="4F75A64C" w14:textId="77777777" w:rsidR="00997488" w:rsidRDefault="00997488" w:rsidP="00997488">
            <w:pPr>
              <w:jc w:val="both"/>
            </w:pPr>
          </w:p>
        </w:tc>
      </w:tr>
    </w:tbl>
    <w:p w14:paraId="521C0B15" w14:textId="77777777" w:rsidR="00DD68EC" w:rsidRDefault="00DD68EC" w:rsidP="00C21EFF"/>
    <w:p w14:paraId="73ED0E9F" w14:textId="6E30683E" w:rsidR="00C21EFF" w:rsidRDefault="00C21EFF" w:rsidP="00C21EFF">
      <w:r>
        <w:t>nonché:</w:t>
      </w:r>
    </w:p>
    <w:p w14:paraId="73475589" w14:textId="0D8D5684" w:rsidR="00C21EFF" w:rsidRDefault="00C21EFF" w:rsidP="00997488">
      <w:pPr>
        <w:pStyle w:val="Paragrafoelenco"/>
        <w:numPr>
          <w:ilvl w:val="0"/>
          <w:numId w:val="3"/>
        </w:numPr>
        <w:ind w:left="567" w:hanging="283"/>
        <w:jc w:val="both"/>
      </w:pPr>
      <w:r>
        <w:t>costo complessivo sostenuto per il personale dipendente non inferiore al quindici per cento</w:t>
      </w:r>
      <w:r w:rsidR="00997488">
        <w:t xml:space="preserve"> </w:t>
      </w:r>
      <w:r>
        <w:t>dell'importo dei lavori eseguiti nel quinquennio antecedente la data di pubblicazione del</w:t>
      </w:r>
      <w:r w:rsidR="00716F21">
        <w:t xml:space="preserve"> </w:t>
      </w:r>
      <w:r>
        <w:t>bando;</w:t>
      </w:r>
    </w:p>
    <w:p w14:paraId="12A95FD5" w14:textId="3172078A" w:rsidR="00C21EFF" w:rsidRDefault="00C21EFF" w:rsidP="00997488">
      <w:pPr>
        <w:pStyle w:val="Paragrafoelenco"/>
        <w:numPr>
          <w:ilvl w:val="0"/>
          <w:numId w:val="3"/>
        </w:numPr>
        <w:ind w:left="567" w:hanging="283"/>
        <w:jc w:val="both"/>
      </w:pPr>
      <w:r>
        <w:t>adeguata attrezzatura tecnica.</w:t>
      </w:r>
    </w:p>
    <w:p w14:paraId="30933697" w14:textId="64AA1F1D" w:rsidR="00C21EFF" w:rsidRDefault="00C21EFF" w:rsidP="00371209">
      <w:pPr>
        <w:spacing w:after="0" w:line="240" w:lineRule="auto"/>
        <w:jc w:val="both"/>
        <w:rPr>
          <w:b/>
          <w:bCs/>
        </w:rPr>
      </w:pPr>
      <w:r w:rsidRPr="00340618">
        <w:rPr>
          <w:b/>
          <w:bCs/>
        </w:rPr>
        <w:t>Al riguardo, si chiede di produrre certificati di regolare esecuzione/fatture quietanzate al fine di</w:t>
      </w:r>
      <w:r w:rsidR="00371209">
        <w:rPr>
          <w:b/>
          <w:bCs/>
        </w:rPr>
        <w:t xml:space="preserve"> </w:t>
      </w:r>
      <w:r w:rsidRPr="00340618">
        <w:rPr>
          <w:b/>
          <w:bCs/>
        </w:rPr>
        <w:t>comprovare l’avvenuta esecuzione dei lavori.</w:t>
      </w:r>
    </w:p>
    <w:p w14:paraId="19CA1A20" w14:textId="77777777" w:rsidR="006E4ADA" w:rsidRDefault="006E4ADA" w:rsidP="00340618">
      <w:pPr>
        <w:spacing w:after="0" w:line="240" w:lineRule="auto"/>
        <w:rPr>
          <w:b/>
          <w:bCs/>
        </w:rPr>
      </w:pPr>
    </w:p>
    <w:p w14:paraId="190EB63F" w14:textId="75732F3F" w:rsidR="00FF4843" w:rsidRPr="003744D6" w:rsidRDefault="003744D6" w:rsidP="009B3163">
      <w:pPr>
        <w:pStyle w:val="Paragrafoelenco"/>
        <w:numPr>
          <w:ilvl w:val="0"/>
          <w:numId w:val="1"/>
        </w:numPr>
        <w:ind w:left="284"/>
        <w:jc w:val="both"/>
      </w:pPr>
      <w:r w:rsidRPr="003744D6">
        <w:t>(</w:t>
      </w:r>
      <w:r w:rsidRPr="003744D6">
        <w:rPr>
          <w:i/>
          <w:iCs/>
        </w:rPr>
        <w:t xml:space="preserve">se l’appalto è soggetto all’utilizzo del Gestore documentale </w:t>
      </w:r>
      <w:proofErr w:type="spellStart"/>
      <w:r w:rsidRPr="003744D6">
        <w:rPr>
          <w:i/>
          <w:iCs/>
        </w:rPr>
        <w:t>CAPDrive</w:t>
      </w:r>
      <w:proofErr w:type="spellEnd"/>
      <w:r w:rsidRPr="003744D6">
        <w:t xml:space="preserve">) </w:t>
      </w:r>
      <w:r w:rsidR="00DD68EC">
        <w:t>se</w:t>
      </w:r>
      <w:r w:rsidRPr="003744D6">
        <w:t xml:space="preserve"> l’Impresa non fosse già in possesso delle credenziali</w:t>
      </w:r>
      <w:r w:rsidR="00DD68EC">
        <w:t>,</w:t>
      </w:r>
      <w:r w:rsidRPr="003744D6">
        <w:t xml:space="preserve"> il nominativo referente per la gestione della piattaforma è </w:t>
      </w:r>
      <w:r w:rsidR="00DD68EC">
        <w:t>il seguente</w:t>
      </w:r>
      <w:r w:rsidRPr="003744D6">
        <w:t>………………</w:t>
      </w:r>
      <w:r>
        <w:t>………………………….</w:t>
      </w:r>
      <w:r w:rsidRPr="003744D6">
        <w:t xml:space="preserve">………………………..(nel caso non si indicasse nulla sarà inserito il </w:t>
      </w:r>
      <w:r w:rsidR="00DD68EC">
        <w:t>L</w:t>
      </w:r>
      <w:r w:rsidRPr="003744D6">
        <w:t xml:space="preserve">egale </w:t>
      </w:r>
      <w:r w:rsidR="00DD68EC">
        <w:t>R</w:t>
      </w:r>
      <w:r w:rsidRPr="003744D6">
        <w:t>appresentante)</w:t>
      </w:r>
      <w:r w:rsidR="00DD68EC">
        <w:t>,</w:t>
      </w:r>
      <w:r w:rsidRPr="003744D6">
        <w:t xml:space="preserve"> la </w:t>
      </w:r>
      <w:r w:rsidR="00FF4843" w:rsidRPr="003744D6">
        <w:t>mail a cui indirizzare le comunicazioni relative alla suddetta piattaforma è la seguente…………………………………………………………….(</w:t>
      </w:r>
      <w:r w:rsidRPr="003744D6">
        <w:t>nel caso non si indicasse nulla sarà indicata nell’intestazione della presente dichiarazione</w:t>
      </w:r>
      <w:r w:rsidR="00FF4843" w:rsidRPr="003744D6">
        <w:t>)</w:t>
      </w:r>
      <w:r w:rsidR="006C1C1C" w:rsidRPr="003744D6">
        <w:t>.</w:t>
      </w:r>
    </w:p>
    <w:p w14:paraId="3D4F15B5" w14:textId="77777777" w:rsidR="00A77B44" w:rsidRDefault="00A77B44" w:rsidP="00340618">
      <w:pPr>
        <w:spacing w:after="0" w:line="240" w:lineRule="auto"/>
        <w:rPr>
          <w:b/>
          <w:bCs/>
        </w:rPr>
      </w:pPr>
    </w:p>
    <w:p w14:paraId="7123E0A8" w14:textId="77777777" w:rsidR="00C2294E" w:rsidRDefault="00C2294E" w:rsidP="00340618">
      <w:pPr>
        <w:spacing w:after="0" w:line="240" w:lineRule="auto"/>
        <w:rPr>
          <w:b/>
          <w:bCs/>
        </w:rPr>
      </w:pPr>
    </w:p>
    <w:p w14:paraId="1252BDF6" w14:textId="77777777" w:rsidR="00C2294E" w:rsidRPr="00340618" w:rsidRDefault="00C2294E" w:rsidP="00340618">
      <w:pPr>
        <w:spacing w:after="0" w:line="240" w:lineRule="auto"/>
        <w:rPr>
          <w:b/>
          <w:bCs/>
        </w:rPr>
      </w:pPr>
    </w:p>
    <w:p w14:paraId="1AA2019F" w14:textId="77777777" w:rsidR="00C21EFF" w:rsidRPr="00880862" w:rsidRDefault="00C21EFF" w:rsidP="00C21EFF">
      <w:pPr>
        <w:rPr>
          <w:b/>
          <w:bCs/>
        </w:rPr>
      </w:pPr>
      <w:r w:rsidRPr="00880862">
        <w:rPr>
          <w:b/>
          <w:bCs/>
        </w:rPr>
        <w:t xml:space="preserve">PER SUBAPPALTO </w:t>
      </w:r>
      <w:r w:rsidRPr="00880862">
        <w:rPr>
          <w:b/>
          <w:bCs/>
          <w:u w:val="single"/>
        </w:rPr>
        <w:t>SERVIZI E FORNITURE</w:t>
      </w:r>
      <w:r w:rsidRPr="00880862">
        <w:rPr>
          <w:b/>
          <w:bCs/>
        </w:rPr>
        <w:t>:</w:t>
      </w:r>
    </w:p>
    <w:p w14:paraId="6F830A9B" w14:textId="6D7890B8" w:rsidR="00C21EFF" w:rsidRDefault="00C21EFF" w:rsidP="00E63784">
      <w:pPr>
        <w:pStyle w:val="Paragrafoelenco"/>
        <w:numPr>
          <w:ilvl w:val="0"/>
          <w:numId w:val="1"/>
        </w:numPr>
        <w:ind w:left="284"/>
        <w:jc w:val="both"/>
      </w:pPr>
      <w:r>
        <w:t>certificati di regolare esecuzione rilasciati dal Committente del contratto di servizi/forniture</w:t>
      </w:r>
      <w:r w:rsidR="00E63784">
        <w:t xml:space="preserve"> </w:t>
      </w:r>
      <w:r>
        <w:t>analoghi a quelli da eseguire in subappalto per un importo almeno pari all’importo di</w:t>
      </w:r>
      <w:r w:rsidR="00E63784">
        <w:t xml:space="preserve"> </w:t>
      </w:r>
      <w:r>
        <w:t>subappalto, vale a dire: di aver eseguito servizi/forniture analoghi per un importo</w:t>
      </w:r>
      <w:r w:rsidR="00E63784">
        <w:t xml:space="preserve"> </w:t>
      </w:r>
      <w:r>
        <w:t>complessivo almeno pari a quello del subappalto, negli ultimi tre anni antecedenti la data di</w:t>
      </w:r>
      <w:r w:rsidR="00E63784">
        <w:t xml:space="preserve"> </w:t>
      </w:r>
      <w:r>
        <w:t>presentazione dell’autorizzazione al subappalto, di seguito elencati:</w:t>
      </w:r>
    </w:p>
    <w:tbl>
      <w:tblPr>
        <w:tblStyle w:val="Grigliatabella"/>
        <w:tblW w:w="9634" w:type="dxa"/>
        <w:tblLook w:val="04A0" w:firstRow="1" w:lastRow="0" w:firstColumn="1" w:lastColumn="0" w:noHBand="0" w:noVBand="1"/>
      </w:tblPr>
      <w:tblGrid>
        <w:gridCol w:w="1838"/>
        <w:gridCol w:w="3402"/>
        <w:gridCol w:w="2268"/>
        <w:gridCol w:w="2126"/>
      </w:tblGrid>
      <w:tr w:rsidR="00E63784" w14:paraId="544DB622" w14:textId="77777777" w:rsidTr="00FA112C">
        <w:tc>
          <w:tcPr>
            <w:tcW w:w="1838" w:type="dxa"/>
          </w:tcPr>
          <w:p w14:paraId="21834665" w14:textId="77777777" w:rsidR="00E63784" w:rsidRDefault="00E63784" w:rsidP="00FA112C">
            <w:r>
              <w:t xml:space="preserve">Committente </w:t>
            </w:r>
          </w:p>
          <w:p w14:paraId="443047EA" w14:textId="77777777" w:rsidR="00E63784" w:rsidRDefault="00E63784" w:rsidP="00FA112C">
            <w:pPr>
              <w:pStyle w:val="Paragrafoelenco"/>
              <w:jc w:val="both"/>
            </w:pPr>
          </w:p>
        </w:tc>
        <w:tc>
          <w:tcPr>
            <w:tcW w:w="3402" w:type="dxa"/>
          </w:tcPr>
          <w:p w14:paraId="0B43B0D5" w14:textId="77777777" w:rsidR="00E63784" w:rsidRDefault="00E63784" w:rsidP="00FA112C">
            <w:r>
              <w:t xml:space="preserve">Oggetto del contratto </w:t>
            </w:r>
          </w:p>
          <w:p w14:paraId="3EE3802B" w14:textId="77777777" w:rsidR="00E63784" w:rsidRDefault="00E63784" w:rsidP="00FA112C">
            <w:pPr>
              <w:jc w:val="both"/>
            </w:pPr>
          </w:p>
        </w:tc>
        <w:tc>
          <w:tcPr>
            <w:tcW w:w="2268" w:type="dxa"/>
          </w:tcPr>
          <w:p w14:paraId="38B8D294" w14:textId="77777777" w:rsidR="00E63784" w:rsidRDefault="00E63784" w:rsidP="00FA112C">
            <w:pPr>
              <w:jc w:val="both"/>
            </w:pPr>
            <w:r>
              <w:t>Importo (al netto di IVA)</w:t>
            </w:r>
          </w:p>
        </w:tc>
        <w:tc>
          <w:tcPr>
            <w:tcW w:w="2126" w:type="dxa"/>
          </w:tcPr>
          <w:p w14:paraId="25735341" w14:textId="77777777" w:rsidR="00E63784" w:rsidRDefault="00E63784" w:rsidP="00FA112C">
            <w:pPr>
              <w:jc w:val="both"/>
            </w:pPr>
            <w:r>
              <w:t>Periodo di esecuzione</w:t>
            </w:r>
          </w:p>
        </w:tc>
      </w:tr>
      <w:tr w:rsidR="00F55859" w14:paraId="33743494" w14:textId="77777777" w:rsidTr="00F827B8">
        <w:trPr>
          <w:trHeight w:hRule="exact" w:val="567"/>
        </w:trPr>
        <w:tc>
          <w:tcPr>
            <w:tcW w:w="1838" w:type="dxa"/>
          </w:tcPr>
          <w:p w14:paraId="79DA5669" w14:textId="77777777" w:rsidR="00F55859" w:rsidRDefault="00F55859" w:rsidP="00FA112C"/>
        </w:tc>
        <w:tc>
          <w:tcPr>
            <w:tcW w:w="3402" w:type="dxa"/>
          </w:tcPr>
          <w:p w14:paraId="4831E631" w14:textId="77777777" w:rsidR="00F55859" w:rsidRDefault="00F55859" w:rsidP="00FA112C"/>
        </w:tc>
        <w:tc>
          <w:tcPr>
            <w:tcW w:w="2268" w:type="dxa"/>
          </w:tcPr>
          <w:p w14:paraId="3D58BCF1" w14:textId="77777777" w:rsidR="00F55859" w:rsidRDefault="00F55859" w:rsidP="00FA112C">
            <w:pPr>
              <w:jc w:val="both"/>
            </w:pPr>
          </w:p>
        </w:tc>
        <w:tc>
          <w:tcPr>
            <w:tcW w:w="2126" w:type="dxa"/>
          </w:tcPr>
          <w:p w14:paraId="10554CE9" w14:textId="77777777" w:rsidR="00F55859" w:rsidRDefault="00F55859" w:rsidP="00FA112C">
            <w:pPr>
              <w:jc w:val="both"/>
            </w:pPr>
          </w:p>
        </w:tc>
      </w:tr>
      <w:tr w:rsidR="00F55859" w14:paraId="3337C08D" w14:textId="77777777" w:rsidTr="00F827B8">
        <w:trPr>
          <w:trHeight w:hRule="exact" w:val="567"/>
        </w:trPr>
        <w:tc>
          <w:tcPr>
            <w:tcW w:w="1838" w:type="dxa"/>
          </w:tcPr>
          <w:p w14:paraId="50BDB088" w14:textId="77777777" w:rsidR="00F55859" w:rsidRDefault="00F55859" w:rsidP="00FA112C"/>
        </w:tc>
        <w:tc>
          <w:tcPr>
            <w:tcW w:w="3402" w:type="dxa"/>
          </w:tcPr>
          <w:p w14:paraId="182A3EBB" w14:textId="77777777" w:rsidR="00F55859" w:rsidRDefault="00F55859" w:rsidP="00FA112C"/>
        </w:tc>
        <w:tc>
          <w:tcPr>
            <w:tcW w:w="2268" w:type="dxa"/>
          </w:tcPr>
          <w:p w14:paraId="27B53FF0" w14:textId="77777777" w:rsidR="00F55859" w:rsidRDefault="00F55859" w:rsidP="00FA112C">
            <w:pPr>
              <w:jc w:val="both"/>
            </w:pPr>
          </w:p>
        </w:tc>
        <w:tc>
          <w:tcPr>
            <w:tcW w:w="2126" w:type="dxa"/>
          </w:tcPr>
          <w:p w14:paraId="6F628FE9" w14:textId="77777777" w:rsidR="00F55859" w:rsidRDefault="00F55859" w:rsidP="00FA112C">
            <w:pPr>
              <w:jc w:val="both"/>
            </w:pPr>
          </w:p>
        </w:tc>
      </w:tr>
      <w:tr w:rsidR="00E63784" w14:paraId="03B653A8" w14:textId="77777777" w:rsidTr="00F827B8">
        <w:trPr>
          <w:trHeight w:hRule="exact" w:val="567"/>
        </w:trPr>
        <w:tc>
          <w:tcPr>
            <w:tcW w:w="1838" w:type="dxa"/>
          </w:tcPr>
          <w:p w14:paraId="4451282B" w14:textId="77777777" w:rsidR="00E63784" w:rsidRDefault="00E63784" w:rsidP="00FA112C"/>
        </w:tc>
        <w:tc>
          <w:tcPr>
            <w:tcW w:w="3402" w:type="dxa"/>
          </w:tcPr>
          <w:p w14:paraId="787ED016" w14:textId="77777777" w:rsidR="00E63784" w:rsidRDefault="00E63784" w:rsidP="00FA112C"/>
        </w:tc>
        <w:tc>
          <w:tcPr>
            <w:tcW w:w="2268" w:type="dxa"/>
          </w:tcPr>
          <w:p w14:paraId="3401CD5C" w14:textId="77777777" w:rsidR="00E63784" w:rsidRDefault="00E63784" w:rsidP="00FA112C">
            <w:pPr>
              <w:jc w:val="both"/>
            </w:pPr>
          </w:p>
        </w:tc>
        <w:tc>
          <w:tcPr>
            <w:tcW w:w="2126" w:type="dxa"/>
          </w:tcPr>
          <w:p w14:paraId="44301584" w14:textId="77777777" w:rsidR="00E63784" w:rsidRDefault="00E63784" w:rsidP="00FA112C">
            <w:pPr>
              <w:jc w:val="both"/>
            </w:pPr>
          </w:p>
        </w:tc>
      </w:tr>
      <w:tr w:rsidR="00F827B8" w14:paraId="0C226DA3" w14:textId="77777777" w:rsidTr="00F827B8">
        <w:trPr>
          <w:trHeight w:hRule="exact" w:val="567"/>
        </w:trPr>
        <w:tc>
          <w:tcPr>
            <w:tcW w:w="1838" w:type="dxa"/>
          </w:tcPr>
          <w:p w14:paraId="06F186C2" w14:textId="77777777" w:rsidR="00F827B8" w:rsidRDefault="00F827B8" w:rsidP="00FA112C"/>
        </w:tc>
        <w:tc>
          <w:tcPr>
            <w:tcW w:w="3402" w:type="dxa"/>
          </w:tcPr>
          <w:p w14:paraId="7ACB61AB" w14:textId="77777777" w:rsidR="00F827B8" w:rsidRDefault="00F827B8" w:rsidP="00FA112C"/>
        </w:tc>
        <w:tc>
          <w:tcPr>
            <w:tcW w:w="2268" w:type="dxa"/>
          </w:tcPr>
          <w:p w14:paraId="676EC8DE" w14:textId="77777777" w:rsidR="00F827B8" w:rsidRDefault="00F827B8" w:rsidP="00FA112C">
            <w:pPr>
              <w:jc w:val="both"/>
            </w:pPr>
          </w:p>
        </w:tc>
        <w:tc>
          <w:tcPr>
            <w:tcW w:w="2126" w:type="dxa"/>
          </w:tcPr>
          <w:p w14:paraId="201CCE48" w14:textId="77777777" w:rsidR="00F827B8" w:rsidRDefault="00F827B8" w:rsidP="00FA112C">
            <w:pPr>
              <w:jc w:val="both"/>
            </w:pPr>
          </w:p>
        </w:tc>
      </w:tr>
      <w:tr w:rsidR="00E63784" w14:paraId="38FFACE3" w14:textId="77777777" w:rsidTr="00F827B8">
        <w:trPr>
          <w:trHeight w:hRule="exact" w:val="567"/>
        </w:trPr>
        <w:tc>
          <w:tcPr>
            <w:tcW w:w="1838" w:type="dxa"/>
          </w:tcPr>
          <w:p w14:paraId="04B3FA53" w14:textId="77777777" w:rsidR="00E63784" w:rsidRDefault="00E63784" w:rsidP="00FA112C">
            <w:pPr>
              <w:jc w:val="both"/>
            </w:pPr>
          </w:p>
        </w:tc>
        <w:tc>
          <w:tcPr>
            <w:tcW w:w="3402" w:type="dxa"/>
          </w:tcPr>
          <w:p w14:paraId="0796EEAA" w14:textId="77777777" w:rsidR="00E63784" w:rsidRDefault="00E63784" w:rsidP="00FA112C">
            <w:pPr>
              <w:jc w:val="both"/>
            </w:pPr>
          </w:p>
        </w:tc>
        <w:tc>
          <w:tcPr>
            <w:tcW w:w="2268" w:type="dxa"/>
          </w:tcPr>
          <w:p w14:paraId="444E9F30" w14:textId="77777777" w:rsidR="00E63784" w:rsidRDefault="00E63784" w:rsidP="00FA112C">
            <w:pPr>
              <w:jc w:val="both"/>
            </w:pPr>
          </w:p>
        </w:tc>
        <w:tc>
          <w:tcPr>
            <w:tcW w:w="2126" w:type="dxa"/>
          </w:tcPr>
          <w:p w14:paraId="173DCD75" w14:textId="77777777" w:rsidR="00E63784" w:rsidRDefault="00E63784" w:rsidP="00FA112C">
            <w:pPr>
              <w:jc w:val="both"/>
            </w:pPr>
          </w:p>
        </w:tc>
      </w:tr>
    </w:tbl>
    <w:p w14:paraId="4A74F164" w14:textId="77777777" w:rsidR="00E63784" w:rsidRPr="00340618" w:rsidRDefault="00E63784" w:rsidP="00E63784">
      <w:pPr>
        <w:jc w:val="both"/>
        <w:rPr>
          <w:b/>
          <w:bCs/>
        </w:rPr>
      </w:pPr>
    </w:p>
    <w:p w14:paraId="23047CE1" w14:textId="4633113C" w:rsidR="00C21EFF" w:rsidRPr="00C3769E" w:rsidRDefault="00371209" w:rsidP="00C3769E">
      <w:pPr>
        <w:spacing w:after="0" w:line="240" w:lineRule="auto"/>
        <w:jc w:val="both"/>
        <w:rPr>
          <w:b/>
          <w:bCs/>
          <w:sz w:val="24"/>
          <w:szCs w:val="24"/>
        </w:rPr>
      </w:pPr>
      <w:proofErr w:type="gramStart"/>
      <w:r w:rsidRPr="00C3769E">
        <w:rPr>
          <w:b/>
          <w:bCs/>
          <w:sz w:val="24"/>
          <w:szCs w:val="24"/>
        </w:rPr>
        <w:t>N.B. :</w:t>
      </w:r>
      <w:proofErr w:type="gramEnd"/>
      <w:r w:rsidRPr="00C3769E">
        <w:rPr>
          <w:b/>
          <w:bCs/>
          <w:sz w:val="24"/>
          <w:szCs w:val="24"/>
        </w:rPr>
        <w:t xml:space="preserve"> </w:t>
      </w:r>
      <w:r w:rsidR="00C21EFF" w:rsidRPr="00C3769E">
        <w:rPr>
          <w:b/>
          <w:bCs/>
          <w:sz w:val="24"/>
          <w:szCs w:val="24"/>
        </w:rPr>
        <w:t>Al riguardo, si chiede di produrre certificati di regolare esecuzione/fatture quietanzate al fine di</w:t>
      </w:r>
      <w:r w:rsidR="00E63784" w:rsidRPr="00C3769E">
        <w:rPr>
          <w:b/>
          <w:bCs/>
          <w:sz w:val="24"/>
          <w:szCs w:val="24"/>
        </w:rPr>
        <w:t xml:space="preserve"> </w:t>
      </w:r>
      <w:r w:rsidRPr="00C3769E">
        <w:rPr>
          <w:b/>
          <w:bCs/>
          <w:sz w:val="24"/>
          <w:szCs w:val="24"/>
        </w:rPr>
        <w:t xml:space="preserve"> co</w:t>
      </w:r>
      <w:r w:rsidR="00C21EFF" w:rsidRPr="00C3769E">
        <w:rPr>
          <w:b/>
          <w:bCs/>
          <w:sz w:val="24"/>
          <w:szCs w:val="24"/>
        </w:rPr>
        <w:t xml:space="preserve">mprovare l’avvenuta esecuzione </w:t>
      </w:r>
      <w:r w:rsidR="00340618" w:rsidRPr="00C3769E">
        <w:rPr>
          <w:b/>
          <w:bCs/>
          <w:sz w:val="24"/>
          <w:szCs w:val="24"/>
        </w:rPr>
        <w:t>dei servizi/forniture</w:t>
      </w:r>
      <w:r w:rsidR="00C21EFF" w:rsidRPr="00C3769E">
        <w:rPr>
          <w:b/>
          <w:bCs/>
          <w:sz w:val="24"/>
          <w:szCs w:val="24"/>
        </w:rPr>
        <w:t>.</w:t>
      </w:r>
    </w:p>
    <w:p w14:paraId="7ADB7F54" w14:textId="77777777" w:rsidR="00C3769E" w:rsidRPr="00C3769E" w:rsidRDefault="00C3769E" w:rsidP="00C3769E">
      <w:pPr>
        <w:spacing w:after="0" w:line="240" w:lineRule="auto"/>
        <w:jc w:val="both"/>
        <w:rPr>
          <w:b/>
          <w:bCs/>
        </w:rPr>
      </w:pPr>
    </w:p>
    <w:p w14:paraId="2168121D" w14:textId="77777777" w:rsidR="00DD68EC" w:rsidRDefault="00DD68EC" w:rsidP="00DD68EC">
      <w:pPr>
        <w:pStyle w:val="Paragrafoelenco"/>
        <w:numPr>
          <w:ilvl w:val="0"/>
          <w:numId w:val="1"/>
        </w:numPr>
        <w:ind w:left="284"/>
        <w:jc w:val="both"/>
      </w:pPr>
      <w:r w:rsidRPr="003744D6">
        <w:t>(</w:t>
      </w:r>
      <w:r w:rsidRPr="003744D6">
        <w:rPr>
          <w:i/>
          <w:iCs/>
        </w:rPr>
        <w:t xml:space="preserve">se l’appalto è soggetto all’utilizzo del Gestore documentale </w:t>
      </w:r>
      <w:proofErr w:type="spellStart"/>
      <w:r w:rsidRPr="003744D6">
        <w:rPr>
          <w:i/>
          <w:iCs/>
        </w:rPr>
        <w:t>CAPDrive</w:t>
      </w:r>
      <w:proofErr w:type="spellEnd"/>
      <w:r w:rsidRPr="003744D6">
        <w:t xml:space="preserve">) </w:t>
      </w:r>
      <w:r>
        <w:t>se</w:t>
      </w:r>
      <w:r w:rsidRPr="003744D6">
        <w:t xml:space="preserve"> l’Impresa non fosse già in possesso delle credenziali</w:t>
      </w:r>
      <w:r>
        <w:t>,</w:t>
      </w:r>
      <w:r w:rsidRPr="003744D6">
        <w:t xml:space="preserve"> il nominativo referente per la gestione della piattaforma è </w:t>
      </w:r>
      <w:r>
        <w:t>il seguente</w:t>
      </w:r>
      <w:r w:rsidRPr="003744D6">
        <w:t>………………</w:t>
      </w:r>
      <w:r>
        <w:t>………………………….</w:t>
      </w:r>
      <w:r w:rsidRPr="003744D6">
        <w:t xml:space="preserve">………………………..(nel caso non si indicasse nulla sarà inserito il </w:t>
      </w:r>
      <w:r>
        <w:t>L</w:t>
      </w:r>
      <w:r w:rsidRPr="003744D6">
        <w:t xml:space="preserve">egale </w:t>
      </w:r>
      <w:r>
        <w:t>R</w:t>
      </w:r>
      <w:r w:rsidRPr="003744D6">
        <w:t>appresentante)</w:t>
      </w:r>
      <w:r>
        <w:t>,</w:t>
      </w:r>
      <w:r w:rsidRPr="003744D6">
        <w:t xml:space="preserve"> la mail a cui indirizzare le comunicazioni relative alla suddetta piattaforma è la seguente…………………………………………………………….(nel caso non si indicasse nulla sarà indicata nell’intestazione della presente dichiarazione).</w:t>
      </w:r>
    </w:p>
    <w:p w14:paraId="79DDD687" w14:textId="77777777" w:rsidR="00DD68EC" w:rsidRPr="003744D6" w:rsidRDefault="00DD68EC" w:rsidP="00DD68EC">
      <w:pPr>
        <w:pStyle w:val="Paragrafoelenco"/>
        <w:ind w:left="284"/>
        <w:jc w:val="both"/>
      </w:pPr>
    </w:p>
    <w:p w14:paraId="2B5D6648" w14:textId="5387F8D7" w:rsidR="00C21EFF" w:rsidRDefault="00C21EFF" w:rsidP="006A1922">
      <w:pPr>
        <w:pStyle w:val="Paragrafoelenco"/>
        <w:numPr>
          <w:ilvl w:val="0"/>
          <w:numId w:val="1"/>
        </w:numPr>
        <w:ind w:left="284"/>
        <w:jc w:val="both"/>
      </w:pPr>
      <w:r>
        <w:t xml:space="preserve"> </w:t>
      </w:r>
      <w:r w:rsidRPr="000A36A8">
        <w:rPr>
          <w:b/>
          <w:bCs/>
        </w:rPr>
        <w:t>di essere iscritta alla White List della Prefettura di ______________________ nella</w:t>
      </w:r>
      <w:r w:rsidR="006A1922" w:rsidRPr="000A36A8">
        <w:rPr>
          <w:b/>
          <w:bCs/>
        </w:rPr>
        <w:t xml:space="preserve"> </w:t>
      </w:r>
      <w:r w:rsidRPr="000A36A8">
        <w:rPr>
          <w:b/>
          <w:bCs/>
        </w:rPr>
        <w:t>categoria ___________________________________________ (</w:t>
      </w:r>
      <w:r w:rsidRPr="000A36A8">
        <w:rPr>
          <w:b/>
          <w:bCs/>
          <w:u w:val="single"/>
        </w:rPr>
        <w:t>obbligatoria</w:t>
      </w:r>
      <w:r>
        <w:t xml:space="preserve"> per le attività</w:t>
      </w:r>
      <w:r w:rsidR="006A1922">
        <w:t xml:space="preserve"> </w:t>
      </w:r>
      <w:r>
        <w:t>ad infiltrazione mafiosa elencate all’art. 1, comma 53 della L. 190/2012) ovvero di aver presentato domanda di mantenimento di iscrizione</w:t>
      </w:r>
      <w:r w:rsidR="006A1922">
        <w:t xml:space="preserve"> </w:t>
      </w:r>
      <w:r>
        <w:t>alla competente Prefettura (iscrizione in corso di aggiornamento),</w:t>
      </w:r>
    </w:p>
    <w:p w14:paraId="72B3E85F" w14:textId="77777777" w:rsidR="00371209" w:rsidRDefault="00371209" w:rsidP="006A1922">
      <w:pPr>
        <w:pStyle w:val="Paragrafoelenco"/>
        <w:ind w:left="284"/>
        <w:jc w:val="both"/>
        <w:rPr>
          <w:i/>
          <w:iCs/>
        </w:rPr>
      </w:pPr>
    </w:p>
    <w:p w14:paraId="3929A542" w14:textId="2FD0A76E" w:rsidR="00C21EFF" w:rsidRPr="0012311C" w:rsidRDefault="00C21EFF" w:rsidP="006A1922">
      <w:pPr>
        <w:pStyle w:val="Paragrafoelenco"/>
        <w:ind w:left="284"/>
        <w:jc w:val="both"/>
        <w:rPr>
          <w:i/>
          <w:iCs/>
        </w:rPr>
      </w:pPr>
      <w:r w:rsidRPr="0012311C">
        <w:rPr>
          <w:i/>
          <w:iCs/>
        </w:rPr>
        <w:t>oppure</w:t>
      </w:r>
    </w:p>
    <w:p w14:paraId="528D3427" w14:textId="3028FFC4" w:rsidR="00C21EFF" w:rsidRDefault="00C21EFF" w:rsidP="006A1922">
      <w:pPr>
        <w:pStyle w:val="Paragrafoelenco"/>
        <w:numPr>
          <w:ilvl w:val="0"/>
          <w:numId w:val="1"/>
        </w:numPr>
        <w:ind w:left="284"/>
        <w:jc w:val="both"/>
      </w:pPr>
      <w:r>
        <w:t xml:space="preserve"> </w:t>
      </w:r>
      <w:r w:rsidRPr="000A36A8">
        <w:rPr>
          <w:b/>
          <w:bCs/>
        </w:rPr>
        <w:t>di aver presentato, in data _____________, domanda di iscrizione alla White List della</w:t>
      </w:r>
      <w:r w:rsidR="006A1922" w:rsidRPr="000A36A8">
        <w:rPr>
          <w:b/>
          <w:bCs/>
        </w:rPr>
        <w:t xml:space="preserve"> </w:t>
      </w:r>
      <w:r w:rsidRPr="000A36A8">
        <w:rPr>
          <w:b/>
          <w:bCs/>
        </w:rPr>
        <w:t>Prefettura di ___________________ nella categoria ________________________</w:t>
      </w:r>
      <w:r w:rsidR="006A1922" w:rsidRPr="000A36A8">
        <w:rPr>
          <w:b/>
          <w:bCs/>
        </w:rPr>
        <w:t xml:space="preserve"> </w:t>
      </w:r>
      <w:r w:rsidRPr="000A36A8">
        <w:rPr>
          <w:b/>
          <w:bCs/>
        </w:rPr>
        <w:t>(</w:t>
      </w:r>
      <w:r w:rsidRPr="000A36A8">
        <w:rPr>
          <w:b/>
          <w:bCs/>
          <w:u w:val="single"/>
        </w:rPr>
        <w:t>obbligatoria</w:t>
      </w:r>
      <w:r>
        <w:t xml:space="preserve"> per le attività ad infiltrazione mafiosa elencate all’art. 1, comma 53 della L.</w:t>
      </w:r>
      <w:r w:rsidR="006A1922">
        <w:t xml:space="preserve"> </w:t>
      </w:r>
      <w:r>
        <w:t>190/2012 indipendentemente dal Protocollo di Legalità)</w:t>
      </w:r>
      <w:r w:rsidR="00371209">
        <w:t>;</w:t>
      </w:r>
    </w:p>
    <w:p w14:paraId="1331A4F7" w14:textId="77777777" w:rsidR="00371209" w:rsidRDefault="00371209" w:rsidP="00371209">
      <w:pPr>
        <w:pStyle w:val="Paragrafoelenco"/>
        <w:ind w:left="284"/>
        <w:jc w:val="both"/>
      </w:pPr>
    </w:p>
    <w:p w14:paraId="0E169410" w14:textId="77777777" w:rsidR="00C21EFF" w:rsidRDefault="00C21EFF" w:rsidP="006A1922">
      <w:pPr>
        <w:pStyle w:val="Paragrafoelenco"/>
        <w:ind w:left="284"/>
        <w:jc w:val="both"/>
        <w:rPr>
          <w:i/>
          <w:iCs/>
        </w:rPr>
      </w:pPr>
      <w:r w:rsidRPr="0012311C">
        <w:rPr>
          <w:i/>
          <w:iCs/>
        </w:rPr>
        <w:t>oppure</w:t>
      </w:r>
    </w:p>
    <w:p w14:paraId="71B7FDC9" w14:textId="77777777" w:rsidR="00371209" w:rsidRPr="0012311C" w:rsidRDefault="00371209" w:rsidP="006A1922">
      <w:pPr>
        <w:pStyle w:val="Paragrafoelenco"/>
        <w:ind w:left="284"/>
        <w:jc w:val="both"/>
        <w:rPr>
          <w:i/>
          <w:iCs/>
        </w:rPr>
      </w:pPr>
    </w:p>
    <w:p w14:paraId="27B5945E" w14:textId="1DFF418A" w:rsidR="00C21EFF" w:rsidRDefault="00C21EFF" w:rsidP="006A1922">
      <w:pPr>
        <w:pStyle w:val="Paragrafoelenco"/>
        <w:numPr>
          <w:ilvl w:val="0"/>
          <w:numId w:val="1"/>
        </w:numPr>
        <w:ind w:left="284"/>
        <w:jc w:val="both"/>
      </w:pPr>
      <w:r w:rsidRPr="00376B7D">
        <w:rPr>
          <w:b/>
          <w:bCs/>
        </w:rPr>
        <w:t>di NON essere iscritta alla White List.</w:t>
      </w:r>
      <w:r w:rsidRPr="00376B7D">
        <w:t xml:space="preserve"> Al riguardo si allega documentazione necessaria</w:t>
      </w:r>
      <w:r w:rsidR="006A1922" w:rsidRPr="00376B7D">
        <w:t xml:space="preserve"> </w:t>
      </w:r>
      <w:r w:rsidRPr="00376B7D">
        <w:t>all’avvio delle Informazioni Antimafia</w:t>
      </w:r>
      <w:r w:rsidR="00371209" w:rsidRPr="00376B7D">
        <w:t xml:space="preserve"> (per subappalti di importo superiore ad €. 150.000,00, oltre IVA)</w:t>
      </w:r>
      <w:r w:rsidR="006A3808" w:rsidRPr="00376B7D">
        <w:t>.</w:t>
      </w:r>
    </w:p>
    <w:p w14:paraId="50D09264" w14:textId="77777777" w:rsidR="00204D71" w:rsidRDefault="00204D71" w:rsidP="00371209">
      <w:pPr>
        <w:pStyle w:val="Paragrafoelenco"/>
        <w:ind w:left="284" w:right="-284"/>
        <w:jc w:val="both"/>
      </w:pPr>
    </w:p>
    <w:p w14:paraId="2D7D8992" w14:textId="65DABB64" w:rsidR="00C21EFF" w:rsidRDefault="00C21EFF" w:rsidP="00371209">
      <w:pPr>
        <w:spacing w:after="120" w:line="240" w:lineRule="auto"/>
        <w:ind w:right="-284"/>
        <w:jc w:val="both"/>
        <w:rPr>
          <w:i/>
          <w:iCs/>
        </w:rPr>
      </w:pPr>
      <w:r w:rsidRPr="004473D1">
        <w:rPr>
          <w:i/>
          <w:iCs/>
        </w:rPr>
        <w:t>Dichiara di essere informato, ai sensi e per gli effetti di cui al D. Lgs n. 196/2003 e successive modificazioni</w:t>
      </w:r>
      <w:r w:rsidR="00371209">
        <w:rPr>
          <w:i/>
          <w:iCs/>
        </w:rPr>
        <w:t xml:space="preserve"> </w:t>
      </w:r>
      <w:proofErr w:type="gramStart"/>
      <w:r w:rsidR="00371209">
        <w:rPr>
          <w:i/>
          <w:iCs/>
        </w:rPr>
        <w:t>ed  i</w:t>
      </w:r>
      <w:r w:rsidRPr="004473D1">
        <w:rPr>
          <w:i/>
          <w:iCs/>
        </w:rPr>
        <w:t>ntegrazioni</w:t>
      </w:r>
      <w:proofErr w:type="gramEnd"/>
      <w:r w:rsidRPr="004473D1">
        <w:rPr>
          <w:i/>
          <w:iCs/>
        </w:rPr>
        <w:t xml:space="preserve"> nonché ai sensi e per gli effetti del Regolamento (UE) 2016/679 che i dati personali raccolti</w:t>
      </w:r>
      <w:r w:rsidR="00371209">
        <w:rPr>
          <w:i/>
          <w:iCs/>
        </w:rPr>
        <w:t xml:space="preserve"> </w:t>
      </w:r>
      <w:r w:rsidRPr="004473D1">
        <w:rPr>
          <w:i/>
          <w:iCs/>
        </w:rPr>
        <w:t>saranno trattati, anche con strumenti informatici, esclusivamente nell’ambito del procedimento per il quale</w:t>
      </w:r>
      <w:r w:rsidR="00371209">
        <w:rPr>
          <w:i/>
          <w:iCs/>
        </w:rPr>
        <w:t xml:space="preserve"> </w:t>
      </w:r>
      <w:r w:rsidRPr="004473D1">
        <w:rPr>
          <w:i/>
          <w:iCs/>
        </w:rPr>
        <w:t>la presente dichiarazione viene resa. Si impegna a comunicare ogni eventuale modifica ai dati trasmessi.</w:t>
      </w:r>
    </w:p>
    <w:p w14:paraId="44137517" w14:textId="71991945" w:rsidR="00C21EFF" w:rsidRDefault="00C21EFF" w:rsidP="00C21EFF">
      <w:r>
        <w:t>__________________________</w:t>
      </w:r>
      <w:r w:rsidR="004473D1">
        <w:tab/>
      </w:r>
      <w:r w:rsidR="004473D1">
        <w:tab/>
      </w:r>
      <w:r>
        <w:t xml:space="preserve"> ____________________________________________</w:t>
      </w:r>
    </w:p>
    <w:p w14:paraId="397FBF09" w14:textId="07146CDB" w:rsidR="00C21EFF" w:rsidRDefault="00C21EFF" w:rsidP="00C21EFF">
      <w:r>
        <w:t xml:space="preserve">(luogo, data) </w:t>
      </w:r>
      <w:r w:rsidR="004473D1">
        <w:tab/>
      </w:r>
      <w:r w:rsidR="004473D1">
        <w:tab/>
      </w:r>
      <w:r w:rsidR="004473D1">
        <w:tab/>
      </w:r>
      <w:r w:rsidR="004473D1">
        <w:tab/>
      </w:r>
      <w:r w:rsidR="004473D1">
        <w:tab/>
      </w:r>
      <w:r>
        <w:t>(TIMBRO e firma del legale rappresentante o procuratore)</w:t>
      </w:r>
    </w:p>
    <w:p w14:paraId="74D08147" w14:textId="7DC71375" w:rsidR="00C21EFF" w:rsidRDefault="00C21EFF" w:rsidP="00C21EFF">
      <w:r>
        <w:t>Si allega:</w:t>
      </w:r>
    </w:p>
    <w:p w14:paraId="7DFC65CB" w14:textId="723BF29E" w:rsidR="00C21EFF" w:rsidRDefault="00C21EFF" w:rsidP="00546C9D">
      <w:pPr>
        <w:pStyle w:val="Paragrafoelenco"/>
        <w:numPr>
          <w:ilvl w:val="0"/>
          <w:numId w:val="3"/>
        </w:numPr>
        <w:ind w:left="426" w:hanging="284"/>
      </w:pPr>
      <w:r>
        <w:t>Documento di identità sottoscrittore (se il documento non è firmato digitalmente);</w:t>
      </w:r>
    </w:p>
    <w:p w14:paraId="56DA1741" w14:textId="39CE04C9" w:rsidR="00C21EFF" w:rsidRDefault="00C21EFF" w:rsidP="00546C9D">
      <w:pPr>
        <w:pStyle w:val="Paragrafoelenco"/>
        <w:numPr>
          <w:ilvl w:val="0"/>
          <w:numId w:val="3"/>
        </w:numPr>
        <w:ind w:left="426" w:hanging="284"/>
      </w:pPr>
      <w:r>
        <w:t xml:space="preserve">DGUE e dichiarazione integrativa DGUE – </w:t>
      </w:r>
      <w:proofErr w:type="spellStart"/>
      <w:r>
        <w:t>all</w:t>
      </w:r>
      <w:proofErr w:type="spellEnd"/>
      <w:r>
        <w:t xml:space="preserve">. 2 </w:t>
      </w:r>
      <w:r w:rsidR="006E1327">
        <w:t xml:space="preserve">o 2 bis </w:t>
      </w:r>
      <w:r>
        <w:t>e 3</w:t>
      </w:r>
      <w:r w:rsidR="006E1327">
        <w:t xml:space="preserve"> o 3 bis</w:t>
      </w:r>
      <w:r>
        <w:t>;</w:t>
      </w:r>
    </w:p>
    <w:p w14:paraId="07BAF1DB" w14:textId="19874CC4" w:rsidR="00C21EFF" w:rsidRDefault="00C21EFF" w:rsidP="00546C9D">
      <w:pPr>
        <w:pStyle w:val="Paragrafoelenco"/>
        <w:numPr>
          <w:ilvl w:val="0"/>
          <w:numId w:val="3"/>
        </w:numPr>
        <w:ind w:left="426" w:hanging="284"/>
      </w:pPr>
      <w:r>
        <w:t xml:space="preserve">Dichiarazioni per avvio informativa antimafia (eventuale – v. procedura imprese) – </w:t>
      </w:r>
      <w:proofErr w:type="spellStart"/>
      <w:r>
        <w:t>all</w:t>
      </w:r>
      <w:proofErr w:type="spellEnd"/>
      <w:r>
        <w:t>. 5;</w:t>
      </w:r>
    </w:p>
    <w:p w14:paraId="22F53ED4" w14:textId="2D9F5391" w:rsidR="00C21EFF" w:rsidRDefault="00C21EFF" w:rsidP="00546C9D">
      <w:pPr>
        <w:pStyle w:val="Paragrafoelenco"/>
        <w:numPr>
          <w:ilvl w:val="0"/>
          <w:numId w:val="3"/>
        </w:numPr>
        <w:ind w:left="426" w:hanging="284"/>
        <w:jc w:val="both"/>
      </w:pPr>
      <w:r>
        <w:t>Certificato camerale in corso di validità, da cui risulti l’abilitazione ad eseguire attività nello</w:t>
      </w:r>
      <w:r w:rsidR="00371209">
        <w:t xml:space="preserve"> </w:t>
      </w:r>
      <w:r>
        <w:t>specifico settore oggetto del subappalto</w:t>
      </w:r>
      <w:r w:rsidR="00371209">
        <w:t>;</w:t>
      </w:r>
    </w:p>
    <w:p w14:paraId="7355FEAE" w14:textId="23A51B3F" w:rsidR="00371209" w:rsidRPr="00376B7D" w:rsidRDefault="00371209" w:rsidP="00546C9D">
      <w:pPr>
        <w:pStyle w:val="Paragrafoelenco"/>
        <w:numPr>
          <w:ilvl w:val="0"/>
          <w:numId w:val="3"/>
        </w:numPr>
        <w:ind w:left="426" w:hanging="284"/>
        <w:jc w:val="both"/>
      </w:pPr>
      <w:r w:rsidRPr="00376B7D">
        <w:t>DURC in corso di validità</w:t>
      </w:r>
    </w:p>
    <w:tbl>
      <w:tblPr>
        <w:tblStyle w:val="Grigliatabella"/>
        <w:tblpPr w:leftFromText="141" w:rightFromText="141" w:vertAnchor="text" w:horzAnchor="margin" w:tblpY="25"/>
        <w:tblW w:w="0" w:type="auto"/>
        <w:tblLook w:val="04A0" w:firstRow="1" w:lastRow="0" w:firstColumn="1" w:lastColumn="0" w:noHBand="0" w:noVBand="1"/>
      </w:tblPr>
      <w:tblGrid>
        <w:gridCol w:w="9202"/>
      </w:tblGrid>
      <w:tr w:rsidR="00546C9D" w14:paraId="6C0DB2D9" w14:textId="77777777" w:rsidTr="00546C9D">
        <w:tc>
          <w:tcPr>
            <w:tcW w:w="9202" w:type="dxa"/>
          </w:tcPr>
          <w:p w14:paraId="0920C7D6" w14:textId="77777777" w:rsidR="00546C9D" w:rsidRDefault="00546C9D" w:rsidP="00546C9D">
            <w:pPr>
              <w:pBdr>
                <w:top w:val="single" w:sz="4" w:space="1" w:color="auto"/>
                <w:left w:val="single" w:sz="4" w:space="4" w:color="auto"/>
                <w:bottom w:val="single" w:sz="4" w:space="1" w:color="auto"/>
                <w:right w:val="single" w:sz="4" w:space="4" w:color="auto"/>
              </w:pBdr>
            </w:pPr>
            <w:r>
              <w:t>Note di compilazione:</w:t>
            </w:r>
          </w:p>
          <w:p w14:paraId="499F1277" w14:textId="0FCC0767" w:rsidR="00546C9D" w:rsidRDefault="00202E17" w:rsidP="00546C9D">
            <w:pPr>
              <w:pBdr>
                <w:top w:val="single" w:sz="4" w:space="1" w:color="auto"/>
                <w:left w:val="single" w:sz="4" w:space="4" w:color="auto"/>
                <w:bottom w:val="single" w:sz="4" w:space="1" w:color="auto"/>
                <w:right w:val="single" w:sz="4" w:space="4" w:color="auto"/>
              </w:pBdr>
            </w:pPr>
            <w:r>
              <w:t xml:space="preserve">- </w:t>
            </w:r>
            <w:r w:rsidR="00546C9D">
              <w:t>La presente dichiarazione dovrà essere sottoscritta dal legale rappresentante o da persona abilitata ad impegnare l’ente o l’impresa e accompagnata da documento di identità valido del sottoscrittore.</w:t>
            </w:r>
          </w:p>
          <w:p w14:paraId="30BA0990" w14:textId="6237BFF5" w:rsidR="00546C9D" w:rsidRDefault="00202E17" w:rsidP="00546C9D">
            <w:pPr>
              <w:pBdr>
                <w:top w:val="single" w:sz="4" w:space="1" w:color="auto"/>
                <w:left w:val="single" w:sz="4" w:space="4" w:color="auto"/>
                <w:bottom w:val="single" w:sz="4" w:space="1" w:color="auto"/>
                <w:right w:val="single" w:sz="4" w:space="4" w:color="auto"/>
              </w:pBdr>
            </w:pPr>
            <w:r>
              <w:t xml:space="preserve">- </w:t>
            </w:r>
            <w:r w:rsidR="00546C9D">
              <w:t>La dichiarazione può essere firmata anche digitalmente</w:t>
            </w:r>
          </w:p>
        </w:tc>
      </w:tr>
    </w:tbl>
    <w:p w14:paraId="7ED432F5" w14:textId="77777777" w:rsidR="00546C9D" w:rsidRDefault="00546C9D" w:rsidP="004909CC"/>
    <w:sectPr w:rsidR="00546C9D" w:rsidSect="00371209">
      <w:pgSz w:w="11906" w:h="16838"/>
      <w:pgMar w:top="1417"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strangelo Edessa">
    <w:panose1 w:val="00000000000000000000"/>
    <w:charset w:val="01"/>
    <w:family w:val="roman"/>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184D"/>
    <w:multiLevelType w:val="hybridMultilevel"/>
    <w:tmpl w:val="954649EC"/>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1E6E1A4D"/>
    <w:multiLevelType w:val="hybridMultilevel"/>
    <w:tmpl w:val="4E6864C6"/>
    <w:lvl w:ilvl="0" w:tplc="04100001">
      <w:start w:val="1"/>
      <w:numFmt w:val="bullet"/>
      <w:lvlText w:val=""/>
      <w:lvlJc w:val="left"/>
      <w:rPr>
        <w:rFonts w:ascii="Symbol" w:hAnsi="Symbol" w:hint="default"/>
        <w:sz w:val="24"/>
        <w:szCs w:val="22"/>
        <w:lang w:val="it-IT"/>
      </w:rPr>
    </w:lvl>
    <w:lvl w:ilvl="1" w:tplc="FFFFFFFF">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2" w15:restartNumberingAfterBreak="0">
    <w:nsid w:val="21317EBD"/>
    <w:multiLevelType w:val="hybridMultilevel"/>
    <w:tmpl w:val="C90C7C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4A2930"/>
    <w:multiLevelType w:val="hybridMultilevel"/>
    <w:tmpl w:val="954649EC"/>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30FA1D2F"/>
    <w:multiLevelType w:val="hybridMultilevel"/>
    <w:tmpl w:val="FD544720"/>
    <w:lvl w:ilvl="0" w:tplc="01A8CB22">
      <w:start w:val="1"/>
      <w:numFmt w:val="bullet"/>
      <w:lvlText w:val=""/>
      <w:lvlJc w:val="left"/>
      <w:pPr>
        <w:ind w:left="720" w:hanging="360"/>
      </w:pPr>
      <w:rPr>
        <w:rFonts w:ascii="Symbol" w:hAnsi="Symbol" w:hint="default"/>
      </w:rPr>
    </w:lvl>
    <w:lvl w:ilvl="1" w:tplc="01A8CB2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2B0393"/>
    <w:multiLevelType w:val="hybridMultilevel"/>
    <w:tmpl w:val="71C4D526"/>
    <w:lvl w:ilvl="0" w:tplc="3DE6FAF6">
      <w:start w:val="3"/>
      <w:numFmt w:val="bullet"/>
      <w:lvlText w:val="-"/>
      <w:lvlJc w:val="left"/>
      <w:pPr>
        <w:ind w:left="408" w:hanging="360"/>
      </w:pPr>
      <w:rPr>
        <w:rFonts w:ascii="Calibri" w:eastAsiaTheme="minorHAnsi" w:hAnsi="Calibri" w:cs="Calibri"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6" w15:restartNumberingAfterBreak="0">
    <w:nsid w:val="39C03E06"/>
    <w:multiLevelType w:val="hybridMultilevel"/>
    <w:tmpl w:val="43904D68"/>
    <w:lvl w:ilvl="0" w:tplc="A21212D2">
      <w:numFmt w:val="bullet"/>
      <w:lvlText w:val="-"/>
      <w:lvlJc w:val="left"/>
      <w:pPr>
        <w:ind w:left="4053" w:hanging="360"/>
      </w:pPr>
      <w:rPr>
        <w:rFonts w:ascii="Arial Narrow" w:eastAsia="Times New Roman" w:hAnsi="Arial Narrow" w:cs="Estrangelo Edessa" w:hint="default"/>
      </w:rPr>
    </w:lvl>
    <w:lvl w:ilvl="1" w:tplc="04100003">
      <w:start w:val="1"/>
      <w:numFmt w:val="bullet"/>
      <w:lvlText w:val="o"/>
      <w:lvlJc w:val="left"/>
      <w:pPr>
        <w:ind w:left="4773" w:hanging="360"/>
      </w:pPr>
      <w:rPr>
        <w:rFonts w:ascii="Courier New" w:hAnsi="Courier New" w:cs="Courier New" w:hint="default"/>
      </w:rPr>
    </w:lvl>
    <w:lvl w:ilvl="2" w:tplc="04100005">
      <w:start w:val="1"/>
      <w:numFmt w:val="bullet"/>
      <w:lvlText w:val=""/>
      <w:lvlJc w:val="left"/>
      <w:pPr>
        <w:ind w:left="5493" w:hanging="360"/>
      </w:pPr>
      <w:rPr>
        <w:rFonts w:ascii="Wingdings" w:hAnsi="Wingdings" w:hint="default"/>
      </w:rPr>
    </w:lvl>
    <w:lvl w:ilvl="3" w:tplc="04100001">
      <w:start w:val="1"/>
      <w:numFmt w:val="bullet"/>
      <w:lvlText w:val=""/>
      <w:lvlJc w:val="left"/>
      <w:pPr>
        <w:ind w:left="6213" w:hanging="360"/>
      </w:pPr>
      <w:rPr>
        <w:rFonts w:ascii="Symbol" w:hAnsi="Symbol" w:hint="default"/>
      </w:rPr>
    </w:lvl>
    <w:lvl w:ilvl="4" w:tplc="04100003">
      <w:start w:val="1"/>
      <w:numFmt w:val="bullet"/>
      <w:lvlText w:val="o"/>
      <w:lvlJc w:val="left"/>
      <w:pPr>
        <w:ind w:left="6933" w:hanging="360"/>
      </w:pPr>
      <w:rPr>
        <w:rFonts w:ascii="Courier New" w:hAnsi="Courier New" w:cs="Courier New" w:hint="default"/>
      </w:rPr>
    </w:lvl>
    <w:lvl w:ilvl="5" w:tplc="04100005">
      <w:start w:val="1"/>
      <w:numFmt w:val="bullet"/>
      <w:lvlText w:val=""/>
      <w:lvlJc w:val="left"/>
      <w:pPr>
        <w:ind w:left="7653" w:hanging="360"/>
      </w:pPr>
      <w:rPr>
        <w:rFonts w:ascii="Wingdings" w:hAnsi="Wingdings" w:hint="default"/>
      </w:rPr>
    </w:lvl>
    <w:lvl w:ilvl="6" w:tplc="04100001">
      <w:start w:val="1"/>
      <w:numFmt w:val="bullet"/>
      <w:lvlText w:val=""/>
      <w:lvlJc w:val="left"/>
      <w:pPr>
        <w:ind w:left="8373" w:hanging="360"/>
      </w:pPr>
      <w:rPr>
        <w:rFonts w:ascii="Symbol" w:hAnsi="Symbol" w:hint="default"/>
      </w:rPr>
    </w:lvl>
    <w:lvl w:ilvl="7" w:tplc="04100003">
      <w:start w:val="1"/>
      <w:numFmt w:val="bullet"/>
      <w:lvlText w:val="o"/>
      <w:lvlJc w:val="left"/>
      <w:pPr>
        <w:ind w:left="9093" w:hanging="360"/>
      </w:pPr>
      <w:rPr>
        <w:rFonts w:ascii="Courier New" w:hAnsi="Courier New" w:cs="Courier New" w:hint="default"/>
      </w:rPr>
    </w:lvl>
    <w:lvl w:ilvl="8" w:tplc="04100005">
      <w:start w:val="1"/>
      <w:numFmt w:val="bullet"/>
      <w:lvlText w:val=""/>
      <w:lvlJc w:val="left"/>
      <w:pPr>
        <w:ind w:left="9813" w:hanging="360"/>
      </w:pPr>
      <w:rPr>
        <w:rFonts w:ascii="Wingdings" w:hAnsi="Wingdings" w:hint="default"/>
      </w:rPr>
    </w:lvl>
  </w:abstractNum>
  <w:abstractNum w:abstractNumId="7" w15:restartNumberingAfterBreak="0">
    <w:nsid w:val="3E730EAC"/>
    <w:multiLevelType w:val="hybridMultilevel"/>
    <w:tmpl w:val="8FA8A286"/>
    <w:lvl w:ilvl="0" w:tplc="B1628AA6">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032D40"/>
    <w:multiLevelType w:val="hybridMultilevel"/>
    <w:tmpl w:val="178EFB7A"/>
    <w:lvl w:ilvl="0" w:tplc="7140007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A607733"/>
    <w:multiLevelType w:val="hybridMultilevel"/>
    <w:tmpl w:val="4CEC6ADA"/>
    <w:lvl w:ilvl="0" w:tplc="6B4CACF8">
      <w:numFmt w:val="bullet"/>
      <w:lvlText w:val="-"/>
      <w:lvlJc w:val="left"/>
      <w:pPr>
        <w:ind w:left="1788" w:hanging="360"/>
      </w:pPr>
      <w:rPr>
        <w:rFonts w:ascii="Calibri" w:eastAsiaTheme="minorHAnsi" w:hAnsi="Calibri" w:cs="Calibri"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0" w15:restartNumberingAfterBreak="0">
    <w:nsid w:val="51421B16"/>
    <w:multiLevelType w:val="hybridMultilevel"/>
    <w:tmpl w:val="BF9420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62A77482"/>
    <w:multiLevelType w:val="hybridMultilevel"/>
    <w:tmpl w:val="9510EFB6"/>
    <w:lvl w:ilvl="0" w:tplc="06CAF4F8">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740E0895"/>
    <w:multiLevelType w:val="hybridMultilevel"/>
    <w:tmpl w:val="D4429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3238720">
    <w:abstractNumId w:val="4"/>
  </w:num>
  <w:num w:numId="2" w16cid:durableId="140731556">
    <w:abstractNumId w:val="8"/>
  </w:num>
  <w:num w:numId="3" w16cid:durableId="1598781643">
    <w:abstractNumId w:val="10"/>
  </w:num>
  <w:num w:numId="4" w16cid:durableId="334306568">
    <w:abstractNumId w:val="12"/>
  </w:num>
  <w:num w:numId="5" w16cid:durableId="933055346">
    <w:abstractNumId w:val="2"/>
  </w:num>
  <w:num w:numId="6" w16cid:durableId="96408030">
    <w:abstractNumId w:val="5"/>
  </w:num>
  <w:num w:numId="7" w16cid:durableId="804660141">
    <w:abstractNumId w:val="7"/>
  </w:num>
  <w:num w:numId="8" w16cid:durableId="35202484">
    <w:abstractNumId w:val="6"/>
  </w:num>
  <w:num w:numId="9" w16cid:durableId="437263886">
    <w:abstractNumId w:val="3"/>
  </w:num>
  <w:num w:numId="10" w16cid:durableId="1334837992">
    <w:abstractNumId w:val="1"/>
  </w:num>
  <w:num w:numId="11" w16cid:durableId="2060668404">
    <w:abstractNumId w:val="0"/>
  </w:num>
  <w:num w:numId="12" w16cid:durableId="716048427">
    <w:abstractNumId w:val="11"/>
  </w:num>
  <w:num w:numId="13" w16cid:durableId="1847210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2F"/>
    <w:rsid w:val="00003CB7"/>
    <w:rsid w:val="00003F85"/>
    <w:rsid w:val="00096B95"/>
    <w:rsid w:val="000A17AE"/>
    <w:rsid w:val="000A36A8"/>
    <w:rsid w:val="000D2EAF"/>
    <w:rsid w:val="00105B57"/>
    <w:rsid w:val="0012162F"/>
    <w:rsid w:val="0012311C"/>
    <w:rsid w:val="00123281"/>
    <w:rsid w:val="00133327"/>
    <w:rsid w:val="00141519"/>
    <w:rsid w:val="00152FA0"/>
    <w:rsid w:val="001611D0"/>
    <w:rsid w:val="001902ED"/>
    <w:rsid w:val="00194D29"/>
    <w:rsid w:val="001C3A51"/>
    <w:rsid w:val="001C59BA"/>
    <w:rsid w:val="001E4539"/>
    <w:rsid w:val="001F3A03"/>
    <w:rsid w:val="00202E17"/>
    <w:rsid w:val="00204D71"/>
    <w:rsid w:val="00224432"/>
    <w:rsid w:val="00225318"/>
    <w:rsid w:val="00237CF9"/>
    <w:rsid w:val="00253F19"/>
    <w:rsid w:val="00263359"/>
    <w:rsid w:val="00267B9C"/>
    <w:rsid w:val="00274269"/>
    <w:rsid w:val="002A5B07"/>
    <w:rsid w:val="002D6027"/>
    <w:rsid w:val="002F2AD6"/>
    <w:rsid w:val="00340618"/>
    <w:rsid w:val="003545D5"/>
    <w:rsid w:val="00367E16"/>
    <w:rsid w:val="00371209"/>
    <w:rsid w:val="003737CF"/>
    <w:rsid w:val="003744D6"/>
    <w:rsid w:val="00376B7D"/>
    <w:rsid w:val="003A60E5"/>
    <w:rsid w:val="003E4AAE"/>
    <w:rsid w:val="004158D3"/>
    <w:rsid w:val="00430225"/>
    <w:rsid w:val="00443AB5"/>
    <w:rsid w:val="004473D1"/>
    <w:rsid w:val="004528EB"/>
    <w:rsid w:val="004769C8"/>
    <w:rsid w:val="004909CC"/>
    <w:rsid w:val="004A085E"/>
    <w:rsid w:val="004A5C07"/>
    <w:rsid w:val="004B5D3A"/>
    <w:rsid w:val="004D5848"/>
    <w:rsid w:val="004E19C3"/>
    <w:rsid w:val="004E3C50"/>
    <w:rsid w:val="00511A8B"/>
    <w:rsid w:val="00522BE7"/>
    <w:rsid w:val="00545700"/>
    <w:rsid w:val="00546C9D"/>
    <w:rsid w:val="00555441"/>
    <w:rsid w:val="00564BF0"/>
    <w:rsid w:val="00590D18"/>
    <w:rsid w:val="005A0BC9"/>
    <w:rsid w:val="005D1700"/>
    <w:rsid w:val="005D4845"/>
    <w:rsid w:val="005F1370"/>
    <w:rsid w:val="00652BC0"/>
    <w:rsid w:val="006771D6"/>
    <w:rsid w:val="00692E5F"/>
    <w:rsid w:val="006A1922"/>
    <w:rsid w:val="006A3808"/>
    <w:rsid w:val="006A52B7"/>
    <w:rsid w:val="006C1C1C"/>
    <w:rsid w:val="006E1327"/>
    <w:rsid w:val="006E4ADA"/>
    <w:rsid w:val="006E7C46"/>
    <w:rsid w:val="006F34E3"/>
    <w:rsid w:val="006F549E"/>
    <w:rsid w:val="007019C3"/>
    <w:rsid w:val="00702EDA"/>
    <w:rsid w:val="0070514D"/>
    <w:rsid w:val="007163A4"/>
    <w:rsid w:val="00716F21"/>
    <w:rsid w:val="0073576A"/>
    <w:rsid w:val="00764E1F"/>
    <w:rsid w:val="007677A0"/>
    <w:rsid w:val="007823B9"/>
    <w:rsid w:val="007A465F"/>
    <w:rsid w:val="007B5B55"/>
    <w:rsid w:val="007D2AE2"/>
    <w:rsid w:val="00810712"/>
    <w:rsid w:val="00834562"/>
    <w:rsid w:val="00864D9A"/>
    <w:rsid w:val="008774B6"/>
    <w:rsid w:val="00880862"/>
    <w:rsid w:val="008B1E09"/>
    <w:rsid w:val="008B72E6"/>
    <w:rsid w:val="00997488"/>
    <w:rsid w:val="009D18EF"/>
    <w:rsid w:val="00A34251"/>
    <w:rsid w:val="00A77B44"/>
    <w:rsid w:val="00A90272"/>
    <w:rsid w:val="00AF3DFE"/>
    <w:rsid w:val="00B463BA"/>
    <w:rsid w:val="00B82CBD"/>
    <w:rsid w:val="00B9195C"/>
    <w:rsid w:val="00B966B9"/>
    <w:rsid w:val="00BB35B4"/>
    <w:rsid w:val="00BC1124"/>
    <w:rsid w:val="00BC344A"/>
    <w:rsid w:val="00BD0A98"/>
    <w:rsid w:val="00BE29CB"/>
    <w:rsid w:val="00BF05BF"/>
    <w:rsid w:val="00C21EFF"/>
    <w:rsid w:val="00C2294E"/>
    <w:rsid w:val="00C31347"/>
    <w:rsid w:val="00C3769E"/>
    <w:rsid w:val="00C50C5C"/>
    <w:rsid w:val="00C55663"/>
    <w:rsid w:val="00C76654"/>
    <w:rsid w:val="00CC778B"/>
    <w:rsid w:val="00CD7A50"/>
    <w:rsid w:val="00D0350F"/>
    <w:rsid w:val="00D0771D"/>
    <w:rsid w:val="00D07F48"/>
    <w:rsid w:val="00D87A26"/>
    <w:rsid w:val="00D916EA"/>
    <w:rsid w:val="00DB4AD1"/>
    <w:rsid w:val="00DD68EC"/>
    <w:rsid w:val="00DE0621"/>
    <w:rsid w:val="00DE09A5"/>
    <w:rsid w:val="00DF7CDD"/>
    <w:rsid w:val="00E14F6D"/>
    <w:rsid w:val="00E634B6"/>
    <w:rsid w:val="00E63784"/>
    <w:rsid w:val="00EA30BF"/>
    <w:rsid w:val="00EC0ABE"/>
    <w:rsid w:val="00F24BE1"/>
    <w:rsid w:val="00F45F5F"/>
    <w:rsid w:val="00F52B38"/>
    <w:rsid w:val="00F55859"/>
    <w:rsid w:val="00F827B8"/>
    <w:rsid w:val="00F93308"/>
    <w:rsid w:val="00FC1F90"/>
    <w:rsid w:val="00FF4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96B1"/>
  <w15:chartTrackingRefBased/>
  <w15:docId w15:val="{44912251-5761-484C-A769-21D47C40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lp1,Bulleted Text,Bullet OSM,1st Bullet Point,TOC style,Heading Bullet,Bullet List,FooterText,Proposal Bullet List,Content,Barclays Question,Table,YC Bulet,Resume Title,Bullet Style,Figure_name,Bullet- First level,Bullet ediso"/>
    <w:basedOn w:val="Normale"/>
    <w:link w:val="ParagrafoelencoCarattere"/>
    <w:uiPriority w:val="34"/>
    <w:qFormat/>
    <w:rsid w:val="001C3A51"/>
    <w:pPr>
      <w:ind w:left="720"/>
      <w:contextualSpacing/>
    </w:pPr>
  </w:style>
  <w:style w:type="table" w:styleId="Grigliatabella">
    <w:name w:val="Table Grid"/>
    <w:basedOn w:val="Tabellanormale"/>
    <w:uiPriority w:val="39"/>
    <w:rsid w:val="0099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Carattere,lp1 Carattere,Bulleted Text Carattere,Bullet OSM Carattere,1st Bullet Point Carattere,TOC style Carattere,Heading Bullet Carattere,Bullet List Carattere,FooterText Carattere,Proposal Bullet List Carattere"/>
    <w:link w:val="Paragrafoelenco"/>
    <w:uiPriority w:val="34"/>
    <w:rsid w:val="00263359"/>
  </w:style>
  <w:style w:type="character" w:styleId="Rimandocommento">
    <w:name w:val="annotation reference"/>
    <w:basedOn w:val="Carpredefinitoparagrafo"/>
    <w:uiPriority w:val="99"/>
    <w:semiHidden/>
    <w:unhideWhenUsed/>
    <w:rsid w:val="00BF05BF"/>
    <w:rPr>
      <w:sz w:val="16"/>
      <w:szCs w:val="16"/>
    </w:rPr>
  </w:style>
  <w:style w:type="paragraph" w:styleId="Testocommento">
    <w:name w:val="annotation text"/>
    <w:basedOn w:val="Normale"/>
    <w:link w:val="TestocommentoCarattere"/>
    <w:uiPriority w:val="99"/>
    <w:unhideWhenUsed/>
    <w:rsid w:val="00BF05BF"/>
    <w:pPr>
      <w:spacing w:line="240" w:lineRule="auto"/>
    </w:pPr>
    <w:rPr>
      <w:sz w:val="20"/>
      <w:szCs w:val="20"/>
    </w:rPr>
  </w:style>
  <w:style w:type="character" w:customStyle="1" w:styleId="TestocommentoCarattere">
    <w:name w:val="Testo commento Carattere"/>
    <w:basedOn w:val="Carpredefinitoparagrafo"/>
    <w:link w:val="Testocommento"/>
    <w:uiPriority w:val="99"/>
    <w:rsid w:val="00BF05BF"/>
    <w:rPr>
      <w:sz w:val="20"/>
      <w:szCs w:val="20"/>
    </w:rPr>
  </w:style>
  <w:style w:type="paragraph" w:styleId="Soggettocommento">
    <w:name w:val="annotation subject"/>
    <w:basedOn w:val="Testocommento"/>
    <w:next w:val="Testocommento"/>
    <w:link w:val="SoggettocommentoCarattere"/>
    <w:uiPriority w:val="99"/>
    <w:semiHidden/>
    <w:unhideWhenUsed/>
    <w:rsid w:val="00BF05BF"/>
    <w:rPr>
      <w:b/>
      <w:bCs/>
    </w:rPr>
  </w:style>
  <w:style w:type="character" w:customStyle="1" w:styleId="SoggettocommentoCarattere">
    <w:name w:val="Soggetto commento Carattere"/>
    <w:basedOn w:val="TestocommentoCarattere"/>
    <w:link w:val="Soggettocommento"/>
    <w:uiPriority w:val="99"/>
    <w:semiHidden/>
    <w:rsid w:val="00BF05BF"/>
    <w:rPr>
      <w:b/>
      <w:bCs/>
      <w:sz w:val="20"/>
      <w:szCs w:val="20"/>
    </w:rPr>
  </w:style>
  <w:style w:type="paragraph" w:styleId="Intestazione">
    <w:name w:val="header"/>
    <w:basedOn w:val="Normale"/>
    <w:link w:val="IntestazioneCarattere"/>
    <w:uiPriority w:val="99"/>
    <w:unhideWhenUsed/>
    <w:rsid w:val="00590D18"/>
    <w:pPr>
      <w:tabs>
        <w:tab w:val="center" w:pos="4819"/>
        <w:tab w:val="right" w:pos="9638"/>
      </w:tabs>
      <w:spacing w:after="0" w:line="240" w:lineRule="auto"/>
    </w:pPr>
    <w:rPr>
      <w:kern w:val="0"/>
      <w14:ligatures w14:val="none"/>
    </w:rPr>
  </w:style>
  <w:style w:type="character" w:customStyle="1" w:styleId="IntestazioneCarattere">
    <w:name w:val="Intestazione Carattere"/>
    <w:basedOn w:val="Carpredefinitoparagrafo"/>
    <w:link w:val="Intestazione"/>
    <w:uiPriority w:val="99"/>
    <w:rsid w:val="00590D1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95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77EBC-97CB-4189-BF0F-E52F611C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10</Pages>
  <Words>3044</Words>
  <Characters>17351</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Marcora</dc:creator>
  <cp:keywords/>
  <dc:description/>
  <cp:lastModifiedBy>Fabio Marcora</cp:lastModifiedBy>
  <cp:revision>48</cp:revision>
  <dcterms:created xsi:type="dcterms:W3CDTF">2024-12-20T14:41:00Z</dcterms:created>
  <dcterms:modified xsi:type="dcterms:W3CDTF">2025-02-25T10:32:00Z</dcterms:modified>
</cp:coreProperties>
</file>